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142" w:rsidRDefault="00473142" w:rsidP="00473142">
      <w:pPr>
        <w:spacing w:after="0" w:line="240" w:lineRule="auto"/>
        <w:jc w:val="center"/>
        <w:rPr>
          <w:rFonts w:ascii="Lucida Calligraphy" w:hAnsi="Lucida Calligraphy"/>
          <w:b/>
          <w:bCs/>
          <w:color w:val="7C9163" w:themeColor="accent1" w:themeShade="BF"/>
          <w:sz w:val="24"/>
          <w:szCs w:val="24"/>
        </w:rPr>
      </w:pPr>
    </w:p>
    <w:p w:rsidR="00473142" w:rsidRPr="00145420" w:rsidRDefault="00870C2A" w:rsidP="00473142">
      <w:pPr>
        <w:spacing w:after="0" w:line="240" w:lineRule="auto"/>
        <w:jc w:val="center"/>
        <w:rPr>
          <w:rFonts w:ascii="Lucida Calligraphy" w:hAnsi="Lucida Calligraphy"/>
          <w:b/>
          <w:bCs/>
          <w:color w:val="7C9163" w:themeColor="accent1" w:themeShade="BF"/>
          <w:sz w:val="24"/>
          <w:szCs w:val="24"/>
          <w:rtl/>
        </w:rPr>
      </w:pPr>
      <w:r w:rsidRPr="00145420">
        <w:rPr>
          <w:rFonts w:ascii="Lucida Calligraphy" w:hAnsi="Lucida Calligraphy"/>
          <w:b/>
          <w:bCs/>
          <w:color w:val="7C9163" w:themeColor="accent1" w:themeShade="BF"/>
          <w:sz w:val="24"/>
          <w:szCs w:val="24"/>
        </w:rPr>
        <w:t>Assistant Deput</w:t>
      </w:r>
      <w:r w:rsidR="003C60BE" w:rsidRPr="00145420">
        <w:rPr>
          <w:rFonts w:ascii="Lucida Calligraphy" w:hAnsi="Lucida Calligraphy"/>
          <w:b/>
          <w:bCs/>
          <w:color w:val="7C9163" w:themeColor="accent1" w:themeShade="BF"/>
          <w:sz w:val="24"/>
          <w:szCs w:val="24"/>
        </w:rPr>
        <w:t>y for Medical Assistance Services</w:t>
      </w:r>
    </w:p>
    <w:p w:rsidR="003C60BE" w:rsidRDefault="00727325" w:rsidP="004F7983">
      <w:pPr>
        <w:tabs>
          <w:tab w:val="left" w:pos="7307"/>
        </w:tabs>
        <w:spacing w:after="0" w:line="240" w:lineRule="auto"/>
        <w:jc w:val="center"/>
        <w:rPr>
          <w:rFonts w:asciiTheme="majorBidi" w:hAnsiTheme="majorBidi" w:cstheme="majorBidi"/>
          <w:b/>
          <w:bCs/>
          <w:color w:val="7C9163" w:themeColor="accent1" w:themeShade="BF"/>
          <w:sz w:val="28"/>
          <w:szCs w:val="28"/>
        </w:rPr>
      </w:pPr>
      <w:r w:rsidRPr="00145420">
        <w:rPr>
          <w:rFonts w:asciiTheme="majorBidi" w:hAnsiTheme="majorBidi" w:cstheme="majorBidi"/>
          <w:b/>
          <w:bCs/>
          <w:color w:val="7C9163" w:themeColor="accent1" w:themeShade="BF"/>
          <w:sz w:val="28"/>
          <w:szCs w:val="28"/>
        </w:rPr>
        <w:t>(General D</w:t>
      </w:r>
      <w:r w:rsidR="003C60BE" w:rsidRPr="00145420">
        <w:rPr>
          <w:rFonts w:asciiTheme="majorBidi" w:hAnsiTheme="majorBidi" w:cstheme="majorBidi"/>
          <w:b/>
          <w:bCs/>
          <w:color w:val="7C9163" w:themeColor="accent1" w:themeShade="BF"/>
          <w:sz w:val="28"/>
          <w:szCs w:val="28"/>
        </w:rPr>
        <w:t xml:space="preserve">irectorate of </w:t>
      </w:r>
      <w:r w:rsidR="004F7983">
        <w:rPr>
          <w:rFonts w:asciiTheme="majorBidi" w:hAnsiTheme="majorBidi" w:cstheme="majorBidi"/>
          <w:b/>
          <w:bCs/>
          <w:color w:val="7C9163" w:themeColor="accent1" w:themeShade="BF"/>
          <w:sz w:val="28"/>
          <w:szCs w:val="28"/>
        </w:rPr>
        <w:t>Forensic Medicine</w:t>
      </w:r>
      <w:r w:rsidR="003C60BE" w:rsidRPr="00145420">
        <w:rPr>
          <w:rFonts w:asciiTheme="majorBidi" w:hAnsiTheme="majorBidi" w:cstheme="majorBidi"/>
          <w:b/>
          <w:bCs/>
          <w:color w:val="7C9163" w:themeColor="accent1" w:themeShade="BF"/>
          <w:sz w:val="28"/>
          <w:szCs w:val="28"/>
        </w:rPr>
        <w:t>)</w:t>
      </w:r>
    </w:p>
    <w:p w:rsidR="00473142" w:rsidRDefault="00473142" w:rsidP="004F7983">
      <w:pPr>
        <w:tabs>
          <w:tab w:val="left" w:pos="7307"/>
        </w:tabs>
        <w:spacing w:after="0" w:line="240" w:lineRule="auto"/>
        <w:jc w:val="center"/>
        <w:rPr>
          <w:rFonts w:asciiTheme="majorBidi" w:hAnsiTheme="majorBidi" w:cstheme="majorBidi"/>
          <w:b/>
          <w:bCs/>
          <w:color w:val="7C9163" w:themeColor="accent1" w:themeShade="BF"/>
          <w:sz w:val="28"/>
          <w:szCs w:val="28"/>
        </w:rPr>
      </w:pPr>
    </w:p>
    <w:p w:rsidR="00473142" w:rsidRDefault="00B773A7" w:rsidP="00B773A7">
      <w:pPr>
        <w:tabs>
          <w:tab w:val="left" w:pos="7307"/>
        </w:tabs>
        <w:spacing w:after="0" w:line="240" w:lineRule="auto"/>
        <w:jc w:val="right"/>
        <w:rPr>
          <w:rFonts w:asciiTheme="majorBidi" w:hAnsiTheme="majorBidi" w:cstheme="majorBidi"/>
          <w:b/>
          <w:bCs/>
          <w:color w:val="7C9163" w:themeColor="accent1" w:themeShade="BF"/>
          <w:sz w:val="28"/>
          <w:szCs w:val="28"/>
        </w:rPr>
      </w:pPr>
      <w:r>
        <w:rPr>
          <w:rFonts w:asciiTheme="majorBidi" w:hAnsiTheme="majorBidi" w:cstheme="majorBidi"/>
          <w:b/>
          <w:bCs/>
          <w:color w:val="7C9163" w:themeColor="accent1" w:themeShade="BF"/>
          <w:sz w:val="28"/>
          <w:szCs w:val="28"/>
        </w:rPr>
        <w:t>Day 1     26 April 2017</w:t>
      </w:r>
    </w:p>
    <w:p w:rsidR="00473142" w:rsidRPr="00145420" w:rsidRDefault="00473142" w:rsidP="004F7983">
      <w:pPr>
        <w:tabs>
          <w:tab w:val="left" w:pos="7307"/>
        </w:tabs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</w:p>
    <w:tbl>
      <w:tblPr>
        <w:tblStyle w:val="TableGrid"/>
        <w:tblpPr w:leftFromText="180" w:rightFromText="180" w:vertAnchor="page" w:horzAnchor="margin" w:tblpY="3514"/>
        <w:bidiVisual/>
        <w:tblW w:w="9498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45"/>
        <w:gridCol w:w="93"/>
        <w:gridCol w:w="5150"/>
        <w:gridCol w:w="709"/>
        <w:gridCol w:w="1701"/>
      </w:tblGrid>
      <w:tr w:rsidR="00473142" w:rsidRPr="008F700B" w:rsidTr="00473142">
        <w:trPr>
          <w:cantSplit/>
          <w:trHeight w:val="758"/>
        </w:trPr>
        <w:tc>
          <w:tcPr>
            <w:tcW w:w="1845" w:type="dxa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473142" w:rsidRPr="00145420" w:rsidRDefault="00473142" w:rsidP="00473142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  <w:rtl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  <w:t>Speaker</w:t>
            </w:r>
          </w:p>
        </w:tc>
        <w:tc>
          <w:tcPr>
            <w:tcW w:w="5243" w:type="dxa"/>
            <w:gridSpan w:val="2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473142" w:rsidRPr="00145420" w:rsidRDefault="00473142" w:rsidP="00473142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  <w:rtl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  <w:t>Topic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F5E4A9" w:themeFill="accent3" w:themeFillTint="66"/>
            <w:textDirection w:val="btLr"/>
            <w:vAlign w:val="center"/>
          </w:tcPr>
          <w:p w:rsidR="00473142" w:rsidRPr="00145420" w:rsidRDefault="00473142" w:rsidP="00473142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18"/>
                <w:szCs w:val="18"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18"/>
                <w:szCs w:val="18"/>
              </w:rPr>
              <w:t>Panel Theme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473142" w:rsidRPr="00145420" w:rsidRDefault="00473142" w:rsidP="00473142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  <w:t>Time</w:t>
            </w:r>
          </w:p>
        </w:tc>
      </w:tr>
      <w:tr w:rsidR="00473142" w:rsidRPr="00E934B4" w:rsidTr="00473142">
        <w:trPr>
          <w:cantSplit/>
          <w:trHeight w:hRule="exact" w:val="504"/>
        </w:trPr>
        <w:tc>
          <w:tcPr>
            <w:tcW w:w="7797" w:type="dxa"/>
            <w:gridSpan w:val="4"/>
            <w:tcBorders>
              <w:top w:val="double" w:sz="4" w:space="0" w:color="auto"/>
            </w:tcBorders>
            <w:vAlign w:val="center"/>
          </w:tcPr>
          <w:p w:rsidR="00473142" w:rsidRPr="00145420" w:rsidRDefault="00473142" w:rsidP="00473142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4"/>
                <w:szCs w:val="24"/>
                <w:lang w:bidi="ar-EG"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</w:rPr>
              <w:t>Registration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473142" w:rsidRPr="0061457E" w:rsidRDefault="00473142" w:rsidP="00473142">
            <w:pPr>
              <w:bidi w:val="0"/>
              <w:jc w:val="center"/>
              <w:rPr>
                <w:rFonts w:ascii="Lucida Handwriting" w:hAnsi="Lucida Handwriting" w:cs="Times New Roman"/>
                <w:color w:val="B55374" w:themeColor="accent4" w:themeShade="BF"/>
                <w:sz w:val="20"/>
                <w:szCs w:val="20"/>
                <w:rtl/>
              </w:rPr>
            </w:pP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07: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45-</w:t>
            </w:r>
            <w:r w:rsidRPr="00145420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08:</w:t>
            </w:r>
            <w:r w:rsidRPr="00145420">
              <w:rPr>
                <w:rFonts w:ascii="Lucida Handwriting" w:hAnsi="Lucida Handwriting" w:cs="Times New Roman"/>
                <w:color w:val="000000" w:themeColor="text1"/>
                <w:sz w:val="20"/>
                <w:szCs w:val="20"/>
              </w:rPr>
              <w:t>00</w:t>
            </w:r>
          </w:p>
        </w:tc>
      </w:tr>
      <w:tr w:rsidR="00473142" w:rsidRPr="00E934B4" w:rsidTr="00473142">
        <w:trPr>
          <w:cantSplit/>
          <w:trHeight w:hRule="exact" w:val="504"/>
        </w:trPr>
        <w:tc>
          <w:tcPr>
            <w:tcW w:w="9498" w:type="dxa"/>
            <w:gridSpan w:val="5"/>
            <w:shd w:val="clear" w:color="auto" w:fill="D9D9D9" w:themeFill="background1" w:themeFillShade="D9"/>
            <w:vAlign w:val="center"/>
          </w:tcPr>
          <w:p w:rsidR="00473142" w:rsidRPr="0061457E" w:rsidRDefault="00473142" w:rsidP="00473142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  <w:rtl/>
              </w:rPr>
            </w:pPr>
            <w:r w:rsidRPr="00145420">
              <w:rPr>
                <w:rFonts w:ascii="Tahoma" w:hAnsi="Tahoma" w:cs="PT Simple Bold Ruled"/>
                <w:b/>
                <w:bCs/>
                <w:color w:val="536142" w:themeColor="accent1" w:themeShade="80"/>
                <w:sz w:val="24"/>
                <w:szCs w:val="24"/>
              </w:rPr>
              <w:t>Chairperson</w:t>
            </w:r>
            <w:r w:rsidRPr="00145420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>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 xml:space="preserve"> </w:t>
            </w:r>
            <w:r w:rsidRPr="003058CB">
              <w:rPr>
                <w:rFonts w:ascii="Tahoma" w:hAnsi="Tahoma" w:cs="Tahoma" w:hint="cs"/>
                <w:b/>
                <w:bCs/>
                <w:color w:val="536142" w:themeColor="accent1" w:themeShade="80"/>
                <w:sz w:val="24"/>
                <w:szCs w:val="24"/>
                <w:rtl/>
              </w:rPr>
              <w:t>د. عبدالله بن بركات القرني</w:t>
            </w:r>
          </w:p>
        </w:tc>
      </w:tr>
      <w:tr w:rsidR="00473142" w:rsidRPr="00E934B4" w:rsidTr="00473142">
        <w:trPr>
          <w:cantSplit/>
          <w:trHeight w:hRule="exact" w:val="504"/>
        </w:trPr>
        <w:tc>
          <w:tcPr>
            <w:tcW w:w="1845" w:type="dxa"/>
            <w:vAlign w:val="center"/>
          </w:tcPr>
          <w:p w:rsidR="00473142" w:rsidRPr="00F777F4" w:rsidRDefault="00473142" w:rsidP="00473142">
            <w:pPr>
              <w:bidi w:val="0"/>
              <w:jc w:val="center"/>
              <w:rPr>
                <w:rFonts w:ascii="Lucida Handwriting" w:hAnsi="Lucida Handwriting" w:cs="Times New Roma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777F4">
              <w:rPr>
                <w:rFonts w:ascii="Lucida Handwriting" w:hAnsi="Lucida Handwriting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>د. عبدالله بن بركات القرني</w:t>
            </w:r>
          </w:p>
        </w:tc>
        <w:tc>
          <w:tcPr>
            <w:tcW w:w="5243" w:type="dxa"/>
            <w:gridSpan w:val="2"/>
            <w:vAlign w:val="center"/>
          </w:tcPr>
          <w:p w:rsidR="00473142" w:rsidRPr="00F777F4" w:rsidRDefault="00473142" w:rsidP="00473142">
            <w:pPr>
              <w:bidi w:val="0"/>
              <w:jc w:val="center"/>
              <w:rPr>
                <w:rFonts w:ascii="Lucida Handwriting" w:hAnsi="Lucida Handwriting" w:cs="Times New Roma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777F4">
              <w:rPr>
                <w:rFonts w:ascii="Lucida Handwriting" w:hAnsi="Lucida Handwriting" w:cs="Times New Roman" w:hint="cs"/>
                <w:b/>
                <w:bCs/>
                <w:color w:val="000000" w:themeColor="text1"/>
                <w:sz w:val="20"/>
                <w:szCs w:val="20"/>
                <w:rtl/>
              </w:rPr>
              <w:t>البرامج التدريبية للإدارة العامة لمراكز الطب الشرعي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473142" w:rsidRPr="00F777F4" w:rsidRDefault="00473142" w:rsidP="00473142">
            <w:pPr>
              <w:bidi w:val="0"/>
              <w:ind w:left="113" w:right="113"/>
              <w:jc w:val="center"/>
              <w:rPr>
                <w:rFonts w:ascii="Lucida Handwriting" w:hAnsi="Lucida Handwriting"/>
                <w:b/>
                <w:bCs/>
                <w:rtl/>
              </w:rPr>
            </w:pPr>
          </w:p>
        </w:tc>
        <w:tc>
          <w:tcPr>
            <w:tcW w:w="1701" w:type="dxa"/>
            <w:vAlign w:val="center"/>
          </w:tcPr>
          <w:p w:rsidR="00473142" w:rsidRPr="00F777F4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  <w:sz w:val="20"/>
                <w:szCs w:val="20"/>
                <w:rtl/>
              </w:rPr>
            </w:pPr>
            <w:r w:rsidRPr="00F777F4"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  <w:t>08:30-09:15</w:t>
            </w:r>
          </w:p>
        </w:tc>
      </w:tr>
      <w:tr w:rsidR="00E90B91" w:rsidRPr="00E934B4" w:rsidTr="00473142">
        <w:trPr>
          <w:cantSplit/>
          <w:trHeight w:hRule="exact" w:val="504"/>
        </w:trPr>
        <w:tc>
          <w:tcPr>
            <w:tcW w:w="1845" w:type="dxa"/>
            <w:tcBorders>
              <w:bottom w:val="single" w:sz="6" w:space="0" w:color="auto"/>
            </w:tcBorders>
            <w:vAlign w:val="center"/>
          </w:tcPr>
          <w:p w:rsidR="00E90B91" w:rsidRPr="00FC30AE" w:rsidRDefault="00E90B91" w:rsidP="00E90B91">
            <w:pPr>
              <w:bidi w:val="0"/>
              <w:jc w:val="center"/>
              <w:rPr>
                <w:rFonts w:ascii="Calibri" w:eastAsia="Calibri" w:hAnsi="Calibri" w:cs="Arial"/>
                <w:b/>
                <w:bCs/>
              </w:rPr>
            </w:pPr>
            <w:r w:rsidRPr="00DB769F">
              <w:rPr>
                <w:rFonts w:ascii="Calibri" w:eastAsia="Calibri" w:hAnsi="Calibri" w:cs="Arial" w:hint="cs"/>
                <w:b/>
                <w:bCs/>
                <w:rtl/>
              </w:rPr>
              <w:t>د</w:t>
            </w:r>
            <w:r w:rsidRPr="00DB769F">
              <w:rPr>
                <w:rFonts w:ascii="Calibri" w:eastAsia="Calibri" w:hAnsi="Calibri" w:cs="Arial"/>
                <w:b/>
                <w:bCs/>
                <w:rtl/>
              </w:rPr>
              <w:t xml:space="preserve">. </w:t>
            </w:r>
            <w:r w:rsidRPr="00DB769F">
              <w:rPr>
                <w:rFonts w:ascii="Calibri" w:eastAsia="Calibri" w:hAnsi="Calibri" w:cs="Arial" w:hint="cs"/>
                <w:b/>
                <w:bCs/>
                <w:rtl/>
              </w:rPr>
              <w:t>سامي</w:t>
            </w:r>
            <w:r w:rsidRPr="00DB769F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DB769F">
              <w:rPr>
                <w:rFonts w:ascii="Calibri" w:eastAsia="Calibri" w:hAnsi="Calibri" w:cs="Arial" w:hint="cs"/>
                <w:b/>
                <w:bCs/>
                <w:rtl/>
              </w:rPr>
              <w:t>عبدالستار</w:t>
            </w:r>
          </w:p>
        </w:tc>
        <w:tc>
          <w:tcPr>
            <w:tcW w:w="5243" w:type="dxa"/>
            <w:gridSpan w:val="2"/>
            <w:tcBorders>
              <w:bottom w:val="single" w:sz="6" w:space="0" w:color="auto"/>
            </w:tcBorders>
            <w:vAlign w:val="center"/>
          </w:tcPr>
          <w:p w:rsidR="00E90B91" w:rsidRPr="001B38E8" w:rsidRDefault="00E90B91" w:rsidP="00E90B91">
            <w:pPr>
              <w:bidi w:val="0"/>
              <w:jc w:val="center"/>
              <w:rPr>
                <w:rFonts w:ascii="Lucida Handwriting" w:hAnsi="Lucida Handwriting" w:cs="Times New Roman"/>
                <w:b/>
                <w:bCs/>
                <w:color w:val="000000" w:themeColor="text1"/>
              </w:rPr>
            </w:pPr>
            <w:r w:rsidRPr="001B38E8">
              <w:rPr>
                <w:rFonts w:ascii="Lucida Handwriting" w:hAnsi="Lucida Handwriting" w:cs="Times New Roman" w:hint="cs"/>
                <w:b/>
                <w:bCs/>
                <w:color w:val="000000" w:themeColor="text1"/>
                <w:rtl/>
              </w:rPr>
              <w:t>دور</w:t>
            </w:r>
            <w:r w:rsidRPr="001B38E8">
              <w:rPr>
                <w:rFonts w:ascii="Lucida Handwriting" w:hAnsi="Lucida Handwriting" w:cs="Times New Roman"/>
                <w:b/>
                <w:bCs/>
                <w:color w:val="000000" w:themeColor="text1"/>
                <w:rtl/>
              </w:rPr>
              <w:t xml:space="preserve"> </w:t>
            </w:r>
            <w:r>
              <w:rPr>
                <w:rFonts w:ascii="Lucida Handwriting" w:hAnsi="Lucida Handwriting" w:cs="Times New Roman" w:hint="cs"/>
                <w:b/>
                <w:bCs/>
                <w:color w:val="000000" w:themeColor="text1"/>
                <w:rtl/>
              </w:rPr>
              <w:t>وأهمية علم التشريح المرضي في الطب الشرعي</w:t>
            </w:r>
          </w:p>
        </w:tc>
        <w:tc>
          <w:tcPr>
            <w:tcW w:w="709" w:type="dxa"/>
            <w:vMerge/>
            <w:tcBorders>
              <w:bottom w:val="single" w:sz="6" w:space="0" w:color="auto"/>
            </w:tcBorders>
            <w:textDirection w:val="btLr"/>
            <w:vAlign w:val="center"/>
          </w:tcPr>
          <w:p w:rsidR="00E90B91" w:rsidRPr="00F777F4" w:rsidRDefault="00E90B91" w:rsidP="00E90B91">
            <w:pPr>
              <w:bidi w:val="0"/>
              <w:ind w:left="113" w:right="113"/>
              <w:jc w:val="center"/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F777F4"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  <w:t>09:15-10:00</w:t>
            </w:r>
          </w:p>
        </w:tc>
      </w:tr>
      <w:tr w:rsidR="00473142" w:rsidRPr="00E934B4" w:rsidTr="00473142">
        <w:trPr>
          <w:cantSplit/>
          <w:trHeight w:hRule="exact" w:val="1011"/>
        </w:trPr>
        <w:tc>
          <w:tcPr>
            <w:tcW w:w="9498" w:type="dxa"/>
            <w:gridSpan w:val="5"/>
            <w:tcBorders>
              <w:top w:val="single" w:sz="6" w:space="0" w:color="auto"/>
              <w:bottom w:val="double" w:sz="4" w:space="0" w:color="auto"/>
            </w:tcBorders>
            <w:shd w:val="clear" w:color="auto" w:fill="F5E9ED" w:themeFill="accent4" w:themeFillTint="33"/>
            <w:vAlign w:val="center"/>
          </w:tcPr>
          <w:p w:rsidR="00473142" w:rsidRPr="00145420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14542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10:00-10:15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- Panel Discussion </w:t>
            </w:r>
          </w:p>
          <w:p w:rsidR="00473142" w:rsidRPr="00145420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</w:p>
          <w:p w:rsidR="00473142" w:rsidRPr="00FF231A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  <w:rtl/>
              </w:rPr>
            </w:pPr>
            <w:r w:rsidRPr="0014542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10:15-10:30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>- Coffee Break</w:t>
            </w:r>
          </w:p>
        </w:tc>
      </w:tr>
      <w:tr w:rsidR="00473142" w:rsidRPr="00E934B4" w:rsidTr="00473142">
        <w:trPr>
          <w:cantSplit/>
          <w:trHeight w:hRule="exact" w:val="504"/>
        </w:trPr>
        <w:tc>
          <w:tcPr>
            <w:tcW w:w="9498" w:type="dxa"/>
            <w:gridSpan w:val="5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73142" w:rsidRPr="0061457E" w:rsidRDefault="00473142" w:rsidP="00473142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  <w:rtl/>
              </w:rPr>
            </w:pPr>
            <w:r w:rsidRPr="00145420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 xml:space="preserve">Chairperson: </w:t>
            </w:r>
            <w:r w:rsidR="00E90B91">
              <w:rPr>
                <w:rFonts w:ascii="Tahoma" w:hAnsi="Tahoma" w:cs="Tahoma" w:hint="cs"/>
                <w:b/>
                <w:bCs/>
                <w:color w:val="536142" w:themeColor="accent1" w:themeShade="80"/>
                <w:sz w:val="24"/>
                <w:szCs w:val="24"/>
                <w:rtl/>
              </w:rPr>
              <w:t>د.هاني مسعود القرش</w:t>
            </w:r>
            <w:r>
              <w:rPr>
                <w:rFonts w:ascii="Tahoma" w:hAnsi="Tahoma" w:cs="Tahoma" w:hint="cs"/>
                <w:b/>
                <w:bCs/>
                <w:color w:val="536142" w:themeColor="accent1" w:themeShade="80"/>
                <w:sz w:val="24"/>
                <w:szCs w:val="24"/>
                <w:rtl/>
              </w:rPr>
              <w:t>ي</w:t>
            </w:r>
          </w:p>
        </w:tc>
      </w:tr>
      <w:tr w:rsidR="00E90B91" w:rsidRPr="00E934B4" w:rsidTr="00473142">
        <w:trPr>
          <w:cantSplit/>
          <w:trHeight w:hRule="exact" w:val="504"/>
        </w:trPr>
        <w:tc>
          <w:tcPr>
            <w:tcW w:w="18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43480">
              <w:rPr>
                <w:rFonts w:ascii="Calibri" w:eastAsia="Calibri" w:hAnsi="Calibri" w:cs="Arial" w:hint="cs"/>
                <w:b/>
                <w:bCs/>
                <w:rtl/>
              </w:rPr>
              <w:t>د</w:t>
            </w:r>
            <w:r w:rsidRPr="00D43480">
              <w:rPr>
                <w:rFonts w:ascii="Calibri" w:eastAsia="Calibri" w:hAnsi="Calibri" w:cs="Arial"/>
                <w:b/>
                <w:bCs/>
                <w:rtl/>
              </w:rPr>
              <w:t xml:space="preserve">. </w:t>
            </w:r>
            <w:r w:rsidRPr="00D43480">
              <w:rPr>
                <w:rFonts w:ascii="Calibri" w:eastAsia="Calibri" w:hAnsi="Calibri" w:cs="Arial" w:hint="cs"/>
                <w:b/>
                <w:bCs/>
                <w:rtl/>
              </w:rPr>
              <w:t>هاني</w:t>
            </w:r>
            <w:r>
              <w:rPr>
                <w:rFonts w:ascii="Calibri" w:eastAsia="Calibri" w:hAnsi="Calibri" w:cs="Arial" w:hint="cs"/>
                <w:b/>
                <w:bCs/>
                <w:rtl/>
              </w:rPr>
              <w:t xml:space="preserve"> مسعود </w:t>
            </w:r>
            <w:r w:rsidRPr="00D43480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D43480">
              <w:rPr>
                <w:rFonts w:ascii="Calibri" w:eastAsia="Calibri" w:hAnsi="Calibri" w:cs="Arial" w:hint="cs"/>
                <w:b/>
                <w:bCs/>
                <w:rtl/>
              </w:rPr>
              <w:t>القرشي</w:t>
            </w:r>
          </w:p>
        </w:tc>
        <w:tc>
          <w:tcPr>
            <w:tcW w:w="524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777F4">
              <w:rPr>
                <w:rFonts w:ascii="Calibri" w:eastAsia="Calibri" w:hAnsi="Calibri" w:cs="Arial" w:hint="cs"/>
                <w:b/>
                <w:bCs/>
                <w:rtl/>
              </w:rPr>
              <w:t>تحديد الجنس في البقايا العظمية البشرية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E90B91" w:rsidRPr="00F777F4" w:rsidRDefault="00E90B91" w:rsidP="00E90B91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F777F4"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  <w:t>10:30-11:30</w:t>
            </w:r>
          </w:p>
        </w:tc>
      </w:tr>
      <w:tr w:rsidR="00E90B91" w:rsidRPr="00E934B4" w:rsidTr="00473142">
        <w:trPr>
          <w:cantSplit/>
          <w:trHeight w:hRule="exact" w:val="504"/>
        </w:trPr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DE1D99">
              <w:rPr>
                <w:rFonts w:ascii="Calibri" w:eastAsia="Calibri" w:hAnsi="Calibri" w:cs="Arial" w:hint="cs"/>
                <w:b/>
                <w:bCs/>
                <w:rtl/>
              </w:rPr>
              <w:t>د. سامي عبدالستار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>المشاهدات العينية في علم التشريح المرضي</w:t>
            </w:r>
          </w:p>
        </w:tc>
        <w:tc>
          <w:tcPr>
            <w:tcW w:w="709" w:type="dxa"/>
            <w:vMerge/>
            <w:tcBorders>
              <w:top w:val="double" w:sz="4" w:space="0" w:color="auto"/>
            </w:tcBorders>
            <w:textDirection w:val="btLr"/>
            <w:vAlign w:val="center"/>
          </w:tcPr>
          <w:p w:rsidR="00E90B91" w:rsidRPr="00F777F4" w:rsidRDefault="00E90B91" w:rsidP="00E90B91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F777F4"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  <w:t>11:30-12:30</w:t>
            </w:r>
          </w:p>
        </w:tc>
      </w:tr>
      <w:tr w:rsidR="00473142" w:rsidRPr="00E934B4" w:rsidTr="00473142">
        <w:trPr>
          <w:cantSplit/>
          <w:trHeight w:hRule="exact" w:val="1020"/>
        </w:trPr>
        <w:tc>
          <w:tcPr>
            <w:tcW w:w="9498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F5E9ED" w:themeFill="accent4" w:themeFillTint="33"/>
            <w:vAlign w:val="center"/>
          </w:tcPr>
          <w:p w:rsidR="00473142" w:rsidRPr="00145420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14542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12:30-12:45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- Panel Discuss</w:t>
            </w:r>
            <w:r w:rsidR="00E90B91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ion </w:t>
            </w:r>
          </w:p>
          <w:p w:rsidR="00473142" w:rsidRPr="00145420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</w:p>
          <w:p w:rsidR="00473142" w:rsidRPr="00FF231A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  <w:rtl/>
              </w:rPr>
            </w:pPr>
            <w:r w:rsidRPr="0014542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12:45-13:30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- Prayer &amp; Lunch</w:t>
            </w:r>
          </w:p>
        </w:tc>
      </w:tr>
      <w:tr w:rsidR="00473142" w:rsidRPr="00E934B4" w:rsidTr="00473142">
        <w:trPr>
          <w:cantSplit/>
          <w:trHeight w:hRule="exact" w:val="504"/>
        </w:trPr>
        <w:tc>
          <w:tcPr>
            <w:tcW w:w="9498" w:type="dxa"/>
            <w:gridSpan w:val="5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73142" w:rsidRPr="00962FCB" w:rsidRDefault="00473142" w:rsidP="00E90B91">
            <w:pPr>
              <w:bidi w:val="0"/>
              <w:jc w:val="center"/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145420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>Chairperson:</w:t>
            </w:r>
            <w:r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 xml:space="preserve"> </w:t>
            </w:r>
            <w:r w:rsidRPr="003058CB">
              <w:rPr>
                <w:rFonts w:ascii="Tahoma" w:hAnsi="Tahoma" w:cs="Tahoma" w:hint="cs"/>
                <w:b/>
                <w:bCs/>
                <w:color w:val="536142" w:themeColor="accent1" w:themeShade="80"/>
                <w:sz w:val="24"/>
                <w:szCs w:val="24"/>
                <w:rtl/>
              </w:rPr>
              <w:t xml:space="preserve">د. </w:t>
            </w:r>
            <w:r w:rsidR="00E90B91">
              <w:rPr>
                <w:rFonts w:ascii="Tahoma" w:hAnsi="Tahoma" w:cs="Tahoma" w:hint="cs"/>
                <w:b/>
                <w:bCs/>
                <w:color w:val="536142" w:themeColor="accent1" w:themeShade="80"/>
                <w:sz w:val="24"/>
                <w:szCs w:val="24"/>
                <w:rtl/>
              </w:rPr>
              <w:t>عبداللطيف قباني</w:t>
            </w:r>
          </w:p>
        </w:tc>
      </w:tr>
      <w:tr w:rsidR="00E90B91" w:rsidRPr="00E934B4" w:rsidTr="00473142">
        <w:trPr>
          <w:cantSplit/>
          <w:trHeight w:hRule="exact" w:val="504"/>
        </w:trPr>
        <w:tc>
          <w:tcPr>
            <w:tcW w:w="193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DE1D99">
              <w:rPr>
                <w:rFonts w:ascii="Calibri" w:eastAsia="Calibri" w:hAnsi="Calibri" w:cs="Arial" w:hint="cs"/>
                <w:b/>
                <w:bCs/>
                <w:rtl/>
              </w:rPr>
              <w:t>د. سامي عبدالستار</w:t>
            </w:r>
          </w:p>
        </w:tc>
        <w:tc>
          <w:tcPr>
            <w:tcW w:w="51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rtl/>
              </w:rPr>
              <w:t>المشاهدات المجهرية في علم التشريح المرضي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E90B91" w:rsidRPr="00F777F4" w:rsidRDefault="00E90B91" w:rsidP="00E90B91">
            <w:pPr>
              <w:bidi w:val="0"/>
              <w:ind w:left="113" w:right="113"/>
              <w:jc w:val="center"/>
              <w:rPr>
                <w:rFonts w:ascii="Lucida Handwriting" w:hAnsi="Lucida Handwriting"/>
                <w:b/>
                <w:bCs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="Lucida Handwriting" w:hAnsi="Lucida Handwriting" w:cs="Times New Roman"/>
                <w:b/>
                <w:bCs/>
                <w:color w:val="B55374" w:themeColor="accent4" w:themeShade="BF"/>
                <w:sz w:val="20"/>
                <w:szCs w:val="20"/>
                <w:rtl/>
              </w:rPr>
            </w:pPr>
            <w:r w:rsidRPr="00F777F4"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  <w:t>13:30-14:15</w:t>
            </w:r>
          </w:p>
        </w:tc>
      </w:tr>
      <w:tr w:rsidR="00E90B91" w:rsidRPr="00E934B4" w:rsidTr="00473142">
        <w:trPr>
          <w:cantSplit/>
          <w:trHeight w:hRule="exact" w:val="504"/>
        </w:trPr>
        <w:tc>
          <w:tcPr>
            <w:tcW w:w="1938" w:type="dxa"/>
            <w:gridSpan w:val="2"/>
            <w:tcBorders>
              <w:top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F777F4">
              <w:rPr>
                <w:rFonts w:ascii="Calibri" w:eastAsia="Calibri" w:hAnsi="Calibri" w:cs="Arial" w:hint="cs"/>
                <w:b/>
                <w:bCs/>
                <w:rtl/>
              </w:rPr>
              <w:t>د</w:t>
            </w:r>
            <w:r w:rsidRPr="00F777F4">
              <w:rPr>
                <w:rFonts w:ascii="Calibri" w:eastAsia="Calibri" w:hAnsi="Calibri" w:cs="Arial"/>
                <w:b/>
                <w:bCs/>
                <w:rtl/>
              </w:rPr>
              <w:t>.</w:t>
            </w:r>
            <w:r w:rsidRPr="00F777F4">
              <w:rPr>
                <w:rFonts w:ascii="Calibri" w:eastAsia="Calibri" w:hAnsi="Calibri" w:cs="Arial" w:hint="cs"/>
                <w:b/>
                <w:bCs/>
                <w:rtl/>
              </w:rPr>
              <w:t xml:space="preserve"> منار</w:t>
            </w:r>
            <w:r w:rsidRPr="00F777F4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F777F4">
              <w:rPr>
                <w:rFonts w:ascii="Calibri" w:eastAsia="Calibri" w:hAnsi="Calibri" w:cs="Arial" w:hint="cs"/>
                <w:b/>
                <w:bCs/>
                <w:rtl/>
              </w:rPr>
              <w:t>جهز</w:t>
            </w:r>
            <w:r w:rsidRPr="00F777F4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F777F4">
              <w:rPr>
                <w:rFonts w:ascii="Calibri" w:eastAsia="Calibri" w:hAnsi="Calibri" w:cs="Arial" w:hint="cs"/>
                <w:b/>
                <w:bCs/>
                <w:rtl/>
              </w:rPr>
              <w:t>الحارثي</w:t>
            </w:r>
          </w:p>
        </w:tc>
        <w:tc>
          <w:tcPr>
            <w:tcW w:w="5150" w:type="dxa"/>
            <w:tcBorders>
              <w:top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Arial" w:hint="cs"/>
                <w:b/>
                <w:bCs/>
                <w:rtl/>
              </w:rPr>
              <w:t>تجربة مركز الطب الشرعي بجده في الطب الشرعي السريري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E90B91" w:rsidRPr="00F777F4" w:rsidRDefault="00E90B91" w:rsidP="00E90B91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F777F4"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  <w:t>14:15-15:00</w:t>
            </w:r>
          </w:p>
        </w:tc>
      </w:tr>
      <w:tr w:rsidR="00E90B91" w:rsidRPr="00E934B4" w:rsidTr="00473142">
        <w:trPr>
          <w:cantSplit/>
          <w:trHeight w:hRule="exact" w:val="504"/>
        </w:trPr>
        <w:tc>
          <w:tcPr>
            <w:tcW w:w="1938" w:type="dxa"/>
            <w:gridSpan w:val="2"/>
            <w:tcBorders>
              <w:top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 w:rsidRPr="00DE1D99">
              <w:rPr>
                <w:rFonts w:ascii="Calibri" w:eastAsia="Calibri" w:hAnsi="Calibri" w:cs="Arial" w:hint="cs"/>
                <w:b/>
                <w:bCs/>
                <w:rtl/>
              </w:rPr>
              <w:t>د. سامي عبدالستار</w:t>
            </w:r>
          </w:p>
        </w:tc>
        <w:tc>
          <w:tcPr>
            <w:tcW w:w="5150" w:type="dxa"/>
            <w:vAlign w:val="center"/>
          </w:tcPr>
          <w:p w:rsidR="00E90B91" w:rsidRPr="00F777F4" w:rsidRDefault="00E90B91" w:rsidP="00E90B91">
            <w:pPr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متطلبات مختبر علم التشريح المرضي وضبط الجودة طبقاً للكلية الأمريكية لعلم التشريح المرضي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E90B91" w:rsidRPr="00F777F4" w:rsidRDefault="00E90B91" w:rsidP="00E90B91">
            <w:pPr>
              <w:bidi w:val="0"/>
              <w:ind w:left="113" w:right="113"/>
              <w:jc w:val="center"/>
              <w:rPr>
                <w:rFonts w:ascii="Lucida Handwriting" w:hAnsi="Lucida Handwriting"/>
                <w:b/>
                <w:bCs/>
                <w:rtl/>
              </w:rPr>
            </w:pPr>
          </w:p>
        </w:tc>
        <w:tc>
          <w:tcPr>
            <w:tcW w:w="1701" w:type="dxa"/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F777F4"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  <w:t>15:00-15:45</w:t>
            </w:r>
          </w:p>
        </w:tc>
      </w:tr>
      <w:tr w:rsidR="00473142" w:rsidRPr="00E934B4" w:rsidTr="00473142">
        <w:trPr>
          <w:cantSplit/>
          <w:trHeight w:hRule="exact" w:val="1022"/>
        </w:trPr>
        <w:tc>
          <w:tcPr>
            <w:tcW w:w="9498" w:type="dxa"/>
            <w:gridSpan w:val="5"/>
            <w:shd w:val="clear" w:color="auto" w:fill="F5E9ED" w:themeFill="accent4" w:themeFillTint="33"/>
            <w:vAlign w:val="center"/>
          </w:tcPr>
          <w:p w:rsidR="00473142" w:rsidRPr="00145420" w:rsidRDefault="00473142" w:rsidP="00473142">
            <w:pPr>
              <w:bidi w:val="0"/>
              <w:ind w:left="113" w:right="113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14542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16:30-16:45</w:t>
            </w:r>
            <w:r w:rsidRPr="00145420">
              <w:rPr>
                <w:rFonts w:ascii="Lucida Handwriting" w:hAnsi="Lucida Handwriting"/>
                <w:color w:val="536142" w:themeColor="accent1" w:themeShade="80"/>
                <w:sz w:val="20"/>
                <w:szCs w:val="20"/>
              </w:rPr>
              <w:t xml:space="preserve"> – 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Panel Discussion</w:t>
            </w:r>
          </w:p>
          <w:p w:rsidR="00473142" w:rsidRPr="00145420" w:rsidRDefault="00473142" w:rsidP="00473142">
            <w:pPr>
              <w:bidi w:val="0"/>
              <w:ind w:left="113" w:right="113"/>
              <w:jc w:val="center"/>
              <w:rPr>
                <w:rFonts w:ascii="Lucida Handwriting" w:hAnsi="Lucida Handwriting"/>
                <w:color w:val="536142" w:themeColor="accent1" w:themeShade="80"/>
                <w:sz w:val="20"/>
                <w:szCs w:val="20"/>
              </w:rPr>
            </w:pPr>
          </w:p>
          <w:p w:rsidR="00473142" w:rsidRPr="00145420" w:rsidRDefault="00473142" w:rsidP="00473142">
            <w:pPr>
              <w:bidi w:val="0"/>
              <w:ind w:left="113" w:right="113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rtl/>
              </w:rPr>
            </w:pPr>
            <w:r w:rsidRPr="0014542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16:45-17:00</w:t>
            </w:r>
            <w:r w:rsidRPr="00145420">
              <w:rPr>
                <w:rFonts w:ascii="Lucida Handwriting" w:hAnsi="Lucida Handwriting"/>
                <w:color w:val="536142" w:themeColor="accent1" w:themeShade="80"/>
                <w:sz w:val="20"/>
                <w:szCs w:val="20"/>
              </w:rPr>
              <w:t xml:space="preserve"> – 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Day Evaluation and Recommendations</w:t>
            </w:r>
          </w:p>
          <w:p w:rsidR="00473142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473142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473142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473142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473142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473142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473142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473142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473142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</w:rPr>
            </w:pPr>
          </w:p>
          <w:p w:rsidR="00473142" w:rsidRPr="00FF231A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  <w:rtl/>
              </w:rPr>
            </w:pPr>
          </w:p>
        </w:tc>
      </w:tr>
    </w:tbl>
    <w:p w:rsidR="00473142" w:rsidRDefault="00473142" w:rsidP="00EA29F8">
      <w:pPr>
        <w:spacing w:after="0" w:line="240" w:lineRule="auto"/>
        <w:jc w:val="center"/>
        <w:rPr>
          <w:rFonts w:ascii="Edwardian Script ITC" w:hAnsi="Edwardian Script ITC"/>
          <w:b/>
          <w:bCs/>
          <w:sz w:val="40"/>
          <w:szCs w:val="40"/>
        </w:rPr>
      </w:pPr>
    </w:p>
    <w:p w:rsidR="00473142" w:rsidRDefault="00473142" w:rsidP="00EA29F8">
      <w:pPr>
        <w:spacing w:after="0" w:line="240" w:lineRule="auto"/>
        <w:jc w:val="center"/>
        <w:rPr>
          <w:rFonts w:ascii="Edwardian Script ITC" w:hAnsi="Edwardian Script ITC"/>
          <w:b/>
          <w:bCs/>
          <w:sz w:val="40"/>
          <w:szCs w:val="40"/>
        </w:rPr>
      </w:pPr>
    </w:p>
    <w:p w:rsidR="00473142" w:rsidRDefault="00473142" w:rsidP="00EA29F8">
      <w:pPr>
        <w:spacing w:after="0" w:line="240" w:lineRule="auto"/>
        <w:jc w:val="center"/>
        <w:rPr>
          <w:rFonts w:ascii="Edwardian Script ITC" w:hAnsi="Edwardian Script ITC"/>
          <w:b/>
          <w:bCs/>
          <w:sz w:val="40"/>
          <w:szCs w:val="40"/>
        </w:rPr>
      </w:pPr>
    </w:p>
    <w:p w:rsidR="00473142" w:rsidRDefault="00473142" w:rsidP="00EA29F8">
      <w:pPr>
        <w:spacing w:after="0" w:line="240" w:lineRule="auto"/>
        <w:jc w:val="center"/>
        <w:rPr>
          <w:rFonts w:ascii="Edwardian Script ITC" w:hAnsi="Edwardian Script ITC"/>
          <w:b/>
          <w:bCs/>
          <w:sz w:val="40"/>
          <w:szCs w:val="40"/>
        </w:rPr>
      </w:pPr>
    </w:p>
    <w:p w:rsidR="00473142" w:rsidRDefault="00473142" w:rsidP="00EA29F8">
      <w:pPr>
        <w:spacing w:after="0" w:line="240" w:lineRule="auto"/>
        <w:jc w:val="center"/>
        <w:rPr>
          <w:rFonts w:ascii="Edwardian Script ITC" w:hAnsi="Edwardian Script ITC"/>
          <w:b/>
          <w:bCs/>
          <w:sz w:val="40"/>
          <w:szCs w:val="40"/>
        </w:rPr>
      </w:pPr>
    </w:p>
    <w:p w:rsidR="00EA29F8" w:rsidRPr="00145420" w:rsidRDefault="00EA29F8" w:rsidP="00EA29F8">
      <w:pPr>
        <w:spacing w:after="0" w:line="240" w:lineRule="auto"/>
        <w:jc w:val="center"/>
        <w:rPr>
          <w:rFonts w:ascii="Lucida Calligraphy" w:hAnsi="Lucida Calligraphy"/>
          <w:b/>
          <w:bCs/>
          <w:color w:val="7C9163" w:themeColor="accent1" w:themeShade="BF"/>
          <w:sz w:val="24"/>
          <w:szCs w:val="24"/>
          <w:rtl/>
        </w:rPr>
      </w:pPr>
      <w:r w:rsidRPr="00145420">
        <w:rPr>
          <w:rFonts w:ascii="Lucida Calligraphy" w:hAnsi="Lucida Calligraphy"/>
          <w:b/>
          <w:bCs/>
          <w:color w:val="7C9163" w:themeColor="accent1" w:themeShade="BF"/>
          <w:sz w:val="24"/>
          <w:szCs w:val="24"/>
        </w:rPr>
        <w:t>Assistant Deputy for Medical Assistance Services</w:t>
      </w:r>
    </w:p>
    <w:p w:rsidR="00EA29F8" w:rsidRPr="00145420" w:rsidRDefault="00EA29F8" w:rsidP="004F7983">
      <w:pPr>
        <w:tabs>
          <w:tab w:val="left" w:pos="7307"/>
        </w:tabs>
        <w:spacing w:after="0" w:line="240" w:lineRule="auto"/>
        <w:jc w:val="center"/>
        <w:rPr>
          <w:rFonts w:asciiTheme="majorBidi" w:hAnsiTheme="majorBidi" w:cstheme="majorBidi"/>
          <w:sz w:val="28"/>
          <w:szCs w:val="28"/>
          <w:rtl/>
        </w:rPr>
      </w:pPr>
      <w:r w:rsidRPr="00145420">
        <w:rPr>
          <w:rFonts w:asciiTheme="majorBidi" w:hAnsiTheme="majorBidi" w:cstheme="majorBidi"/>
          <w:b/>
          <w:bCs/>
          <w:color w:val="7C9163" w:themeColor="accent1" w:themeShade="BF"/>
          <w:sz w:val="28"/>
          <w:szCs w:val="28"/>
        </w:rPr>
        <w:t xml:space="preserve">(General Directorate of </w:t>
      </w:r>
      <w:r w:rsidR="004F7983">
        <w:rPr>
          <w:rFonts w:asciiTheme="majorBidi" w:hAnsiTheme="majorBidi" w:cstheme="majorBidi"/>
          <w:b/>
          <w:bCs/>
          <w:color w:val="7C9163" w:themeColor="accent1" w:themeShade="BF"/>
          <w:sz w:val="28"/>
          <w:szCs w:val="28"/>
        </w:rPr>
        <w:t xml:space="preserve">Forensic </w:t>
      </w:r>
      <w:r w:rsidR="00473142">
        <w:rPr>
          <w:rFonts w:asciiTheme="majorBidi" w:hAnsiTheme="majorBidi" w:cstheme="majorBidi"/>
          <w:b/>
          <w:bCs/>
          <w:color w:val="7C9163" w:themeColor="accent1" w:themeShade="BF"/>
          <w:sz w:val="28"/>
          <w:szCs w:val="28"/>
        </w:rPr>
        <w:t>Medicine)</w:t>
      </w:r>
    </w:p>
    <w:tbl>
      <w:tblPr>
        <w:tblStyle w:val="TableGrid"/>
        <w:tblpPr w:leftFromText="180" w:rightFromText="180" w:vertAnchor="page" w:horzAnchor="margin" w:tblpY="3805"/>
        <w:bidiVisual/>
        <w:tblW w:w="9498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45"/>
        <w:gridCol w:w="93"/>
        <w:gridCol w:w="5150"/>
        <w:gridCol w:w="709"/>
        <w:gridCol w:w="1701"/>
      </w:tblGrid>
      <w:tr w:rsidR="00473142" w:rsidRPr="008F700B" w:rsidTr="00473142">
        <w:trPr>
          <w:cantSplit/>
          <w:trHeight w:val="758"/>
        </w:trPr>
        <w:tc>
          <w:tcPr>
            <w:tcW w:w="1845" w:type="dxa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473142" w:rsidRPr="00145420" w:rsidRDefault="00473142" w:rsidP="00473142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  <w:rtl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  <w:t>Speaker</w:t>
            </w:r>
          </w:p>
        </w:tc>
        <w:tc>
          <w:tcPr>
            <w:tcW w:w="5243" w:type="dxa"/>
            <w:gridSpan w:val="2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473142" w:rsidRPr="00145420" w:rsidRDefault="00473142" w:rsidP="00473142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  <w:rtl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  <w:t>Topic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shd w:val="clear" w:color="auto" w:fill="F5E4A9" w:themeFill="accent3" w:themeFillTint="66"/>
            <w:textDirection w:val="btLr"/>
            <w:vAlign w:val="center"/>
          </w:tcPr>
          <w:p w:rsidR="00473142" w:rsidRPr="00145420" w:rsidRDefault="00473142" w:rsidP="00473142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18"/>
                <w:szCs w:val="18"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18"/>
                <w:szCs w:val="18"/>
              </w:rPr>
              <w:t>Panel Theme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F5E4A9" w:themeFill="accent3" w:themeFillTint="66"/>
            <w:vAlign w:val="center"/>
          </w:tcPr>
          <w:p w:rsidR="00473142" w:rsidRPr="00145420" w:rsidRDefault="00473142" w:rsidP="00473142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  <w:sz w:val="20"/>
                <w:szCs w:val="20"/>
              </w:rPr>
              <w:t>Time</w:t>
            </w:r>
          </w:p>
        </w:tc>
      </w:tr>
      <w:tr w:rsidR="00473142" w:rsidRPr="00E934B4" w:rsidTr="00473142">
        <w:trPr>
          <w:cantSplit/>
          <w:trHeight w:hRule="exact" w:val="504"/>
        </w:trPr>
        <w:tc>
          <w:tcPr>
            <w:tcW w:w="7797" w:type="dxa"/>
            <w:gridSpan w:val="4"/>
            <w:tcBorders>
              <w:top w:val="double" w:sz="4" w:space="0" w:color="auto"/>
            </w:tcBorders>
            <w:vAlign w:val="center"/>
          </w:tcPr>
          <w:p w:rsidR="00473142" w:rsidRPr="00177AB4" w:rsidRDefault="00473142" w:rsidP="00473142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145420">
              <w:rPr>
                <w:rFonts w:asciiTheme="majorBidi" w:hAnsiTheme="majorBidi" w:cstheme="majorBidi"/>
                <w:b/>
                <w:bCs/>
                <w:color w:val="536142" w:themeColor="accent1" w:themeShade="80"/>
              </w:rPr>
              <w:t>Registration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473142" w:rsidRPr="0061457E" w:rsidRDefault="00473142" w:rsidP="00473142">
            <w:pPr>
              <w:bidi w:val="0"/>
              <w:jc w:val="center"/>
              <w:rPr>
                <w:rFonts w:ascii="Lucida Handwriting" w:hAnsi="Lucida Handwriting" w:cs="Times New Roman"/>
                <w:color w:val="B55374" w:themeColor="accent4" w:themeShade="BF"/>
                <w:sz w:val="20"/>
                <w:szCs w:val="20"/>
                <w:rtl/>
              </w:rPr>
            </w:pPr>
            <w:r w:rsidRPr="0061457E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07:</w:t>
            </w:r>
            <w:r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45-</w:t>
            </w:r>
            <w:r w:rsidRPr="00145420"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  <w:t>08:</w:t>
            </w:r>
            <w:r w:rsidRPr="00145420">
              <w:rPr>
                <w:rFonts w:ascii="Lucida Handwriting" w:hAnsi="Lucida Handwriting" w:cs="Times New Roman"/>
                <w:color w:val="000000" w:themeColor="text1"/>
                <w:sz w:val="20"/>
                <w:szCs w:val="20"/>
              </w:rPr>
              <w:t>00</w:t>
            </w:r>
          </w:p>
        </w:tc>
      </w:tr>
      <w:tr w:rsidR="00473142" w:rsidRPr="00E934B4" w:rsidTr="00473142">
        <w:trPr>
          <w:cantSplit/>
          <w:trHeight w:hRule="exact" w:val="504"/>
        </w:trPr>
        <w:tc>
          <w:tcPr>
            <w:tcW w:w="9498" w:type="dxa"/>
            <w:gridSpan w:val="5"/>
            <w:shd w:val="clear" w:color="auto" w:fill="D9D9D9" w:themeFill="background1" w:themeFillShade="D9"/>
            <w:vAlign w:val="center"/>
          </w:tcPr>
          <w:p w:rsidR="00473142" w:rsidRPr="0061457E" w:rsidRDefault="00473142" w:rsidP="00473142">
            <w:pPr>
              <w:bidi w:val="0"/>
              <w:jc w:val="center"/>
              <w:rPr>
                <w:rFonts w:ascii="Lucida Handwriting" w:hAnsi="Lucida Handwriting" w:cstheme="majorBidi"/>
                <w:color w:val="000000" w:themeColor="text1"/>
                <w:sz w:val="20"/>
                <w:szCs w:val="20"/>
              </w:rPr>
            </w:pPr>
            <w:r w:rsidRPr="00145420">
              <w:rPr>
                <w:rFonts w:ascii="Tahoma" w:hAnsi="Tahoma" w:cs="PT Simple Bold Ruled"/>
                <w:b/>
                <w:bCs/>
                <w:color w:val="536142" w:themeColor="accent1" w:themeShade="80"/>
                <w:sz w:val="24"/>
                <w:szCs w:val="24"/>
              </w:rPr>
              <w:t>Chairperson</w:t>
            </w:r>
            <w:r w:rsidRPr="00145420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>:</w:t>
            </w:r>
            <w:r w:rsidRPr="00F84B81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 xml:space="preserve"> </w:t>
            </w:r>
            <w:r w:rsidRPr="00F84B81">
              <w:rPr>
                <w:rFonts w:ascii="Tahoma" w:hAnsi="Tahoma" w:cs="Tahoma" w:hint="cs"/>
                <w:b/>
                <w:bCs/>
                <w:color w:val="536142" w:themeColor="accent1" w:themeShade="80"/>
                <w:sz w:val="24"/>
                <w:szCs w:val="24"/>
                <w:rtl/>
              </w:rPr>
              <w:t xml:space="preserve"> د</w:t>
            </w:r>
            <w:r w:rsidRPr="00F84B81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  <w:rtl/>
              </w:rPr>
              <w:t>.</w:t>
            </w:r>
            <w:r w:rsidRPr="00F84B81">
              <w:rPr>
                <w:rFonts w:ascii="Tahoma" w:hAnsi="Tahoma" w:cs="Tahoma" w:hint="cs"/>
                <w:b/>
                <w:bCs/>
                <w:color w:val="536142" w:themeColor="accent1" w:themeShade="80"/>
                <w:sz w:val="24"/>
                <w:szCs w:val="24"/>
                <w:rtl/>
              </w:rPr>
              <w:t xml:space="preserve"> عبدالعزيز</w:t>
            </w:r>
            <w:r w:rsidRPr="00F84B81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  <w:rtl/>
              </w:rPr>
              <w:t xml:space="preserve"> </w:t>
            </w:r>
            <w:r w:rsidRPr="00F84B81">
              <w:rPr>
                <w:rFonts w:ascii="Tahoma" w:hAnsi="Tahoma" w:cs="Tahoma" w:hint="cs"/>
                <w:b/>
                <w:bCs/>
                <w:color w:val="536142" w:themeColor="accent1" w:themeShade="80"/>
                <w:sz w:val="24"/>
                <w:szCs w:val="24"/>
                <w:rtl/>
              </w:rPr>
              <w:t>سالم</w:t>
            </w:r>
            <w:r w:rsidRPr="00F84B81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  <w:rtl/>
              </w:rPr>
              <w:t xml:space="preserve"> </w:t>
            </w:r>
            <w:r w:rsidRPr="00F84B81">
              <w:rPr>
                <w:rFonts w:ascii="Tahoma" w:hAnsi="Tahoma" w:cs="Tahoma" w:hint="cs"/>
                <w:b/>
                <w:bCs/>
                <w:color w:val="536142" w:themeColor="accent1" w:themeShade="80"/>
                <w:sz w:val="24"/>
                <w:szCs w:val="24"/>
                <w:rtl/>
              </w:rPr>
              <w:t>ال</w:t>
            </w:r>
            <w:r w:rsidRPr="00F84B81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  <w:rtl/>
              </w:rPr>
              <w:t xml:space="preserve"> </w:t>
            </w:r>
            <w:r w:rsidRPr="00F84B81">
              <w:rPr>
                <w:rFonts w:ascii="Tahoma" w:hAnsi="Tahoma" w:cs="Tahoma" w:hint="cs"/>
                <w:b/>
                <w:bCs/>
                <w:color w:val="536142" w:themeColor="accent1" w:themeShade="80"/>
                <w:sz w:val="24"/>
                <w:szCs w:val="24"/>
                <w:rtl/>
              </w:rPr>
              <w:t>حبشان</w:t>
            </w:r>
          </w:p>
        </w:tc>
      </w:tr>
      <w:tr w:rsidR="00E90B91" w:rsidRPr="00E934B4" w:rsidTr="00473142">
        <w:trPr>
          <w:cantSplit/>
          <w:trHeight w:hRule="exact" w:val="504"/>
        </w:trPr>
        <w:tc>
          <w:tcPr>
            <w:tcW w:w="1845" w:type="dxa"/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F777F4">
              <w:rPr>
                <w:rFonts w:ascii="Calibri" w:eastAsia="Calibri" w:hAnsi="Calibri" w:cs="Arial" w:hint="cs"/>
                <w:b/>
                <w:bCs/>
                <w:rtl/>
              </w:rPr>
              <w:t>د</w:t>
            </w:r>
            <w:r w:rsidRPr="00F777F4">
              <w:rPr>
                <w:rFonts w:ascii="Calibri" w:eastAsia="Calibri" w:hAnsi="Calibri" w:cs="Arial"/>
                <w:b/>
                <w:bCs/>
                <w:rtl/>
              </w:rPr>
              <w:t>.</w:t>
            </w:r>
            <w:r w:rsidRPr="00F777F4">
              <w:rPr>
                <w:rFonts w:ascii="Calibri" w:eastAsia="Calibri" w:hAnsi="Calibri" w:cs="Arial" w:hint="cs"/>
                <w:b/>
                <w:bCs/>
                <w:rtl/>
              </w:rPr>
              <w:t xml:space="preserve"> عبدالعزيز</w:t>
            </w:r>
            <w:r w:rsidRPr="00F777F4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F777F4">
              <w:rPr>
                <w:rFonts w:ascii="Calibri" w:eastAsia="Calibri" w:hAnsi="Calibri" w:cs="Arial" w:hint="cs"/>
                <w:b/>
                <w:bCs/>
                <w:rtl/>
              </w:rPr>
              <w:t>سالم</w:t>
            </w:r>
            <w:r w:rsidRPr="00F777F4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F777F4">
              <w:rPr>
                <w:rFonts w:ascii="Calibri" w:eastAsia="Calibri" w:hAnsi="Calibri" w:cs="Arial" w:hint="cs"/>
                <w:b/>
                <w:bCs/>
                <w:rtl/>
              </w:rPr>
              <w:t>ال حبشان</w:t>
            </w:r>
          </w:p>
        </w:tc>
        <w:tc>
          <w:tcPr>
            <w:tcW w:w="5243" w:type="dxa"/>
            <w:gridSpan w:val="2"/>
            <w:vAlign w:val="center"/>
          </w:tcPr>
          <w:p w:rsidR="00E90B91" w:rsidRPr="00F777F4" w:rsidRDefault="00E90B91" w:rsidP="00E90B91">
            <w:pPr>
              <w:jc w:val="center"/>
              <w:rPr>
                <w:b/>
                <w:bCs/>
                <w:rtl/>
              </w:rPr>
            </w:pPr>
            <w:r w:rsidRPr="00F777F4">
              <w:rPr>
                <w:rFonts w:ascii="Calibri" w:eastAsia="Calibri" w:hAnsi="Calibri" w:cs="Arial" w:hint="cs"/>
                <w:b/>
                <w:bCs/>
                <w:rtl/>
              </w:rPr>
              <w:t>الأخطار المهنية للعاملين في الطب الشرعي</w:t>
            </w:r>
            <w:r w:rsidRPr="00F777F4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E90B91" w:rsidRPr="00F777F4" w:rsidRDefault="00E90B91" w:rsidP="00E90B91">
            <w:pPr>
              <w:bidi w:val="0"/>
              <w:ind w:left="113" w:right="113"/>
              <w:jc w:val="center"/>
              <w:rPr>
                <w:rFonts w:ascii="Lucida Handwriting" w:hAnsi="Lucida Handwriting"/>
                <w:b/>
                <w:bCs/>
                <w:rtl/>
              </w:rPr>
            </w:pPr>
          </w:p>
        </w:tc>
        <w:tc>
          <w:tcPr>
            <w:tcW w:w="1701" w:type="dxa"/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="Lucida Handwriting" w:hAnsi="Lucida Handwriting"/>
                <w:b/>
                <w:bCs/>
                <w:sz w:val="20"/>
                <w:szCs w:val="20"/>
                <w:rtl/>
              </w:rPr>
            </w:pPr>
            <w:r w:rsidRPr="00F777F4"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  <w:t>08:30-09:15</w:t>
            </w:r>
          </w:p>
        </w:tc>
      </w:tr>
      <w:tr w:rsidR="00E90B91" w:rsidRPr="00E934B4" w:rsidTr="00473142">
        <w:trPr>
          <w:cantSplit/>
          <w:trHeight w:hRule="exact" w:val="504"/>
        </w:trPr>
        <w:tc>
          <w:tcPr>
            <w:tcW w:w="1845" w:type="dxa"/>
            <w:tcBorders>
              <w:bottom w:val="single" w:sz="6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="Lucida Handwriting" w:hAnsi="Lucida Handwriting" w:cstheme="majorBidi"/>
                <w:b/>
                <w:bCs/>
                <w:sz w:val="20"/>
                <w:szCs w:val="20"/>
              </w:rPr>
            </w:pPr>
            <w:r w:rsidRPr="00F777F4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FFFF"/>
              </w:rPr>
              <w:t>Morio Iino</w:t>
            </w:r>
          </w:p>
        </w:tc>
        <w:tc>
          <w:tcPr>
            <w:tcW w:w="5243" w:type="dxa"/>
            <w:gridSpan w:val="2"/>
            <w:tcBorders>
              <w:bottom w:val="single" w:sz="6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="Lucida Handwriting" w:hAnsi="Lucida Handwriting" w:cstheme="majorBidi"/>
                <w:b/>
                <w:bCs/>
                <w:sz w:val="20"/>
                <w:szCs w:val="20"/>
              </w:rPr>
            </w:pPr>
            <w:r w:rsidRPr="00D43480">
              <w:rPr>
                <w:rFonts w:ascii="Calibri" w:eastAsia="Calibri" w:hAnsi="Calibri" w:cs="Arial"/>
                <w:b/>
                <w:bCs/>
              </w:rPr>
              <w:t>Death Investigation System in Japan including Autopsy imaging (Ai)</w:t>
            </w:r>
          </w:p>
        </w:tc>
        <w:tc>
          <w:tcPr>
            <w:tcW w:w="709" w:type="dxa"/>
            <w:vMerge/>
            <w:tcBorders>
              <w:bottom w:val="single" w:sz="6" w:space="0" w:color="auto"/>
            </w:tcBorders>
            <w:textDirection w:val="btLr"/>
            <w:vAlign w:val="center"/>
          </w:tcPr>
          <w:p w:rsidR="00E90B91" w:rsidRPr="00F777F4" w:rsidRDefault="00E90B91" w:rsidP="00E90B91">
            <w:pPr>
              <w:bidi w:val="0"/>
              <w:ind w:left="113" w:right="113"/>
              <w:jc w:val="center"/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F777F4"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  <w:t>09:15-10:00</w:t>
            </w:r>
          </w:p>
        </w:tc>
      </w:tr>
      <w:tr w:rsidR="00473142" w:rsidRPr="00E934B4" w:rsidTr="00473142">
        <w:trPr>
          <w:cantSplit/>
          <w:trHeight w:hRule="exact" w:val="1011"/>
        </w:trPr>
        <w:tc>
          <w:tcPr>
            <w:tcW w:w="9498" w:type="dxa"/>
            <w:gridSpan w:val="5"/>
            <w:tcBorders>
              <w:top w:val="single" w:sz="6" w:space="0" w:color="auto"/>
              <w:bottom w:val="double" w:sz="4" w:space="0" w:color="auto"/>
            </w:tcBorders>
            <w:shd w:val="clear" w:color="auto" w:fill="F5E9ED" w:themeFill="accent4" w:themeFillTint="33"/>
            <w:vAlign w:val="center"/>
          </w:tcPr>
          <w:p w:rsidR="00473142" w:rsidRPr="00145420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14542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10:00-10:15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- Panel Discussion </w:t>
            </w:r>
          </w:p>
          <w:p w:rsidR="00473142" w:rsidRPr="00145420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</w:p>
          <w:p w:rsidR="00473142" w:rsidRPr="00145420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rtl/>
              </w:rPr>
            </w:pPr>
            <w:r w:rsidRPr="0014542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10:15-10:30</w:t>
            </w:r>
            <w:r w:rsidRPr="0014542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>- Coffee Break</w:t>
            </w:r>
          </w:p>
        </w:tc>
      </w:tr>
      <w:tr w:rsidR="00473142" w:rsidRPr="00E934B4" w:rsidTr="00473142">
        <w:trPr>
          <w:cantSplit/>
          <w:trHeight w:hRule="exact" w:val="504"/>
        </w:trPr>
        <w:tc>
          <w:tcPr>
            <w:tcW w:w="9498" w:type="dxa"/>
            <w:gridSpan w:val="5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73142" w:rsidRPr="00145420" w:rsidRDefault="00473142" w:rsidP="00E90B91">
            <w:pPr>
              <w:bidi w:val="0"/>
              <w:jc w:val="center"/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</w:pPr>
            <w:r w:rsidRPr="00145420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 xml:space="preserve">Chairperson: </w:t>
            </w:r>
            <w:r w:rsidRPr="00F84B81">
              <w:rPr>
                <w:rFonts w:ascii="Tahoma" w:hAnsi="Tahoma" w:cs="Tahoma" w:hint="cs"/>
                <w:b/>
                <w:bCs/>
                <w:color w:val="536142" w:themeColor="accent1" w:themeShade="80"/>
                <w:sz w:val="24"/>
                <w:szCs w:val="24"/>
                <w:rtl/>
              </w:rPr>
              <w:t xml:space="preserve">  د. </w:t>
            </w:r>
            <w:r w:rsidR="00E90B91">
              <w:rPr>
                <w:rFonts w:ascii="Tahoma" w:hAnsi="Tahoma" w:cs="Tahoma" w:hint="cs"/>
                <w:b/>
                <w:bCs/>
                <w:color w:val="536142" w:themeColor="accent1" w:themeShade="80"/>
                <w:sz w:val="24"/>
                <w:szCs w:val="24"/>
                <w:rtl/>
              </w:rPr>
              <w:t>أحمد حسين عبدالعظيم</w:t>
            </w:r>
          </w:p>
        </w:tc>
      </w:tr>
      <w:tr w:rsidR="00E90B91" w:rsidRPr="00E934B4" w:rsidTr="00473142">
        <w:trPr>
          <w:cantSplit/>
          <w:trHeight w:hRule="exact" w:val="741"/>
        </w:trPr>
        <w:tc>
          <w:tcPr>
            <w:tcW w:w="184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1B38E8">
              <w:rPr>
                <w:rFonts w:ascii="Calibri" w:eastAsia="Calibri" w:hAnsi="Calibri" w:cs="Arial" w:hint="cs"/>
                <w:b/>
                <w:bCs/>
                <w:rtl/>
              </w:rPr>
              <w:t>د. محمد مهدي</w:t>
            </w:r>
          </w:p>
        </w:tc>
        <w:tc>
          <w:tcPr>
            <w:tcW w:w="5243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777F4">
              <w:rPr>
                <w:rFonts w:hint="cs"/>
                <w:b/>
                <w:bCs/>
                <w:rtl/>
              </w:rPr>
              <w:t>علاقة الطب الشرعي مع جهات التحقيق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E90B91" w:rsidRPr="00F777F4" w:rsidRDefault="00E90B91" w:rsidP="00E90B91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F777F4"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  <w:t>10:30-11:30</w:t>
            </w:r>
          </w:p>
        </w:tc>
      </w:tr>
      <w:tr w:rsidR="00E90B91" w:rsidRPr="00E934B4" w:rsidTr="00473142">
        <w:trPr>
          <w:cantSplit/>
          <w:trHeight w:hRule="exact" w:val="663"/>
        </w:trPr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777F4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FFFF"/>
              </w:rPr>
              <w:t>Morio Iino</w:t>
            </w:r>
          </w:p>
        </w:tc>
        <w:tc>
          <w:tcPr>
            <w:tcW w:w="52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777F4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FFFF"/>
              </w:rPr>
              <w:t>Values of postmortem imaging from individual cases to research study</w:t>
            </w:r>
          </w:p>
        </w:tc>
        <w:tc>
          <w:tcPr>
            <w:tcW w:w="709" w:type="dxa"/>
            <w:vMerge/>
            <w:tcBorders>
              <w:top w:val="double" w:sz="4" w:space="0" w:color="auto"/>
            </w:tcBorders>
            <w:textDirection w:val="btLr"/>
            <w:vAlign w:val="center"/>
          </w:tcPr>
          <w:p w:rsidR="00E90B91" w:rsidRPr="00F777F4" w:rsidRDefault="00E90B91" w:rsidP="00E90B91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F777F4"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  <w:t>11:30-12:30</w:t>
            </w:r>
          </w:p>
        </w:tc>
      </w:tr>
      <w:tr w:rsidR="00473142" w:rsidRPr="00E934B4" w:rsidTr="00473142">
        <w:trPr>
          <w:cantSplit/>
          <w:trHeight w:hRule="exact" w:val="1020"/>
        </w:trPr>
        <w:tc>
          <w:tcPr>
            <w:tcW w:w="9498" w:type="dxa"/>
            <w:gridSpan w:val="5"/>
            <w:tcBorders>
              <w:top w:val="double" w:sz="4" w:space="0" w:color="auto"/>
              <w:bottom w:val="double" w:sz="4" w:space="0" w:color="auto"/>
            </w:tcBorders>
            <w:shd w:val="clear" w:color="auto" w:fill="F5E9ED" w:themeFill="accent4" w:themeFillTint="33"/>
            <w:vAlign w:val="center"/>
          </w:tcPr>
          <w:p w:rsidR="00473142" w:rsidRPr="002D07B0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2D07B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12:30-12:45</w:t>
            </w:r>
            <w:r w:rsidRPr="002D07B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- Panel Discussion </w:t>
            </w:r>
          </w:p>
          <w:p w:rsidR="00473142" w:rsidRPr="002D07B0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</w:p>
          <w:p w:rsidR="00473142" w:rsidRPr="002D07B0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rtl/>
              </w:rPr>
            </w:pPr>
            <w:r w:rsidRPr="002D07B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12:45-13:30</w:t>
            </w:r>
            <w:r w:rsidRPr="002D07B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- Prayer &amp; Lunch</w:t>
            </w:r>
          </w:p>
        </w:tc>
      </w:tr>
      <w:tr w:rsidR="00473142" w:rsidRPr="00E934B4" w:rsidTr="00473142">
        <w:trPr>
          <w:cantSplit/>
          <w:trHeight w:hRule="exact" w:val="504"/>
        </w:trPr>
        <w:tc>
          <w:tcPr>
            <w:tcW w:w="9498" w:type="dxa"/>
            <w:gridSpan w:val="5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73142" w:rsidRPr="002D07B0" w:rsidRDefault="00473142" w:rsidP="00473142">
            <w:pPr>
              <w:bidi w:val="0"/>
              <w:jc w:val="center"/>
              <w:rPr>
                <w:rFonts w:ascii="Lucida Handwriting" w:hAnsi="Lucida Handwriting" w:cstheme="majorBidi"/>
                <w:b/>
                <w:bCs/>
                <w:color w:val="536142" w:themeColor="accent1" w:themeShade="80"/>
                <w:sz w:val="20"/>
                <w:szCs w:val="20"/>
              </w:rPr>
            </w:pPr>
            <w:r w:rsidRPr="002D07B0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>Chairperson:</w:t>
            </w:r>
            <w:r w:rsidRPr="002D07B0">
              <w:rPr>
                <w:rFonts w:ascii="Tahoma" w:hAnsi="Tahoma" w:cs="Tahoma"/>
                <w:b/>
                <w:bCs/>
                <w:color w:val="536142" w:themeColor="accent1" w:themeShade="80"/>
                <w:sz w:val="20"/>
                <w:szCs w:val="20"/>
              </w:rPr>
              <w:t xml:space="preserve"> </w:t>
            </w:r>
            <w:r w:rsidRPr="002D07B0">
              <w:rPr>
                <w:rFonts w:ascii="Tahoma" w:hAnsi="Tahoma" w:cs="Tahoma"/>
                <w:b/>
                <w:bCs/>
                <w:color w:val="536142" w:themeColor="accent1" w:themeShade="80"/>
                <w:sz w:val="24"/>
                <w:szCs w:val="24"/>
              </w:rPr>
              <w:t xml:space="preserve"> </w:t>
            </w:r>
            <w:r w:rsidRPr="00F84B81">
              <w:rPr>
                <w:rFonts w:ascii="Tahoma" w:hAnsi="Tahoma" w:cs="Tahoma" w:hint="cs"/>
                <w:b/>
                <w:bCs/>
                <w:color w:val="536142" w:themeColor="accent1" w:themeShade="80"/>
                <w:sz w:val="24"/>
                <w:szCs w:val="24"/>
                <w:rtl/>
              </w:rPr>
              <w:t xml:space="preserve"> د. عادل الشهري</w:t>
            </w:r>
          </w:p>
        </w:tc>
      </w:tr>
      <w:tr w:rsidR="00E90B91" w:rsidRPr="00E934B4" w:rsidTr="00473142">
        <w:trPr>
          <w:cantSplit/>
          <w:trHeight w:hRule="exact" w:val="504"/>
        </w:trPr>
        <w:tc>
          <w:tcPr>
            <w:tcW w:w="1938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777F4">
              <w:rPr>
                <w:rFonts w:ascii="Calibri" w:eastAsia="Calibri" w:hAnsi="Calibri" w:cs="Arial" w:hint="cs"/>
                <w:b/>
                <w:bCs/>
                <w:rtl/>
              </w:rPr>
              <w:t>د</w:t>
            </w:r>
            <w:r w:rsidRPr="00F777F4">
              <w:rPr>
                <w:rFonts w:ascii="Calibri" w:eastAsia="Calibri" w:hAnsi="Calibri" w:cs="Arial"/>
                <w:b/>
                <w:bCs/>
                <w:rtl/>
              </w:rPr>
              <w:t>.</w:t>
            </w:r>
            <w:r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Pr="00F777F4">
              <w:rPr>
                <w:rFonts w:ascii="Calibri" w:eastAsia="Calibri" w:hAnsi="Calibri" w:cs="Arial" w:hint="cs"/>
                <w:b/>
                <w:bCs/>
                <w:rtl/>
              </w:rPr>
              <w:t>ممدوح</w:t>
            </w:r>
            <w:r w:rsidRPr="00F777F4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F777F4">
              <w:rPr>
                <w:rFonts w:ascii="Calibri" w:eastAsia="Calibri" w:hAnsi="Calibri" w:cs="Arial" w:hint="cs"/>
                <w:b/>
                <w:bCs/>
                <w:rtl/>
              </w:rPr>
              <w:t>كمال</w:t>
            </w:r>
            <w:r w:rsidRPr="00F777F4">
              <w:rPr>
                <w:rFonts w:ascii="Calibri" w:eastAsia="Calibri" w:hAnsi="Calibri" w:cs="Arial"/>
                <w:b/>
                <w:bCs/>
                <w:rtl/>
              </w:rPr>
              <w:t xml:space="preserve"> </w:t>
            </w:r>
            <w:r w:rsidRPr="00F777F4">
              <w:rPr>
                <w:rFonts w:ascii="Calibri" w:eastAsia="Calibri" w:hAnsi="Calibri" w:cs="Arial" w:hint="cs"/>
                <w:b/>
                <w:bCs/>
                <w:rtl/>
              </w:rPr>
              <w:t>زكي</w:t>
            </w:r>
          </w:p>
        </w:tc>
        <w:tc>
          <w:tcPr>
            <w:tcW w:w="515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="Lucida Handwriting" w:hAnsi="Lucida Handwriting"/>
                <w:b/>
                <w:bCs/>
                <w:rtl/>
              </w:rPr>
            </w:pPr>
            <w:r w:rsidRPr="00F777F4">
              <w:rPr>
                <w:rFonts w:ascii="Calibri" w:eastAsia="Calibri" w:hAnsi="Calibri" w:cs="Arial" w:hint="cs"/>
                <w:b/>
                <w:bCs/>
                <w:rtl/>
              </w:rPr>
              <w:t>تطبيقات الجودة الشاملة في الطب الشرعي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textDirection w:val="btLr"/>
            <w:vAlign w:val="center"/>
          </w:tcPr>
          <w:p w:rsidR="00E90B91" w:rsidRPr="00F777F4" w:rsidRDefault="00E90B91" w:rsidP="00E90B91">
            <w:pPr>
              <w:bidi w:val="0"/>
              <w:ind w:left="113" w:right="113"/>
              <w:jc w:val="center"/>
              <w:rPr>
                <w:rFonts w:ascii="Lucida Handwriting" w:hAnsi="Lucida Handwriting"/>
                <w:b/>
                <w:bCs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="Lucida Handwriting" w:hAnsi="Lucida Handwriting" w:cs="Times New Roman"/>
                <w:b/>
                <w:bCs/>
                <w:color w:val="B55374" w:themeColor="accent4" w:themeShade="BF"/>
                <w:sz w:val="20"/>
                <w:szCs w:val="20"/>
                <w:rtl/>
              </w:rPr>
            </w:pPr>
            <w:r w:rsidRPr="00F777F4"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  <w:t>13:30-14:15</w:t>
            </w:r>
          </w:p>
        </w:tc>
      </w:tr>
      <w:tr w:rsidR="00E90B91" w:rsidRPr="00E934B4" w:rsidTr="00473142">
        <w:trPr>
          <w:cantSplit/>
          <w:trHeight w:hRule="exact" w:val="676"/>
        </w:trPr>
        <w:tc>
          <w:tcPr>
            <w:tcW w:w="1938" w:type="dxa"/>
            <w:gridSpan w:val="2"/>
            <w:tcBorders>
              <w:top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777F4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FFFF"/>
              </w:rPr>
              <w:t>Morio Iino</w:t>
            </w:r>
          </w:p>
        </w:tc>
        <w:tc>
          <w:tcPr>
            <w:tcW w:w="5150" w:type="dxa"/>
            <w:tcBorders>
              <w:top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777F4">
              <w:rPr>
                <w:rFonts w:ascii="Segoe UI" w:hAnsi="Segoe UI" w:cs="Segoe UI"/>
                <w:b/>
                <w:bCs/>
                <w:sz w:val="20"/>
                <w:szCs w:val="20"/>
                <w:shd w:val="clear" w:color="auto" w:fill="FFFFFF"/>
              </w:rPr>
              <w:t>Postmortem imaging in Disaster Victim Identification (DVI)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E90B91" w:rsidRPr="00F777F4" w:rsidRDefault="00E90B91" w:rsidP="00E90B91">
            <w:pPr>
              <w:bidi w:val="0"/>
              <w:ind w:left="113" w:right="113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F777F4"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  <w:t>14:15-15:00</w:t>
            </w:r>
          </w:p>
        </w:tc>
      </w:tr>
      <w:tr w:rsidR="00E90B91" w:rsidRPr="00E934B4" w:rsidTr="00473142">
        <w:trPr>
          <w:cantSplit/>
          <w:trHeight w:hRule="exact" w:val="504"/>
        </w:trPr>
        <w:tc>
          <w:tcPr>
            <w:tcW w:w="1938" w:type="dxa"/>
            <w:gridSpan w:val="2"/>
            <w:tcBorders>
              <w:top w:val="single" w:sz="4" w:space="0" w:color="auto"/>
            </w:tcBorders>
            <w:vAlign w:val="center"/>
          </w:tcPr>
          <w:p w:rsidR="00E90B91" w:rsidRPr="00F777F4" w:rsidRDefault="00E90B91" w:rsidP="00E90B91">
            <w:pPr>
              <w:bidi w:val="0"/>
              <w:rPr>
                <w:rFonts w:asciiTheme="majorBidi" w:hAnsiTheme="majorBidi" w:cstheme="majorBidi"/>
                <w:b/>
                <w:bCs/>
                <w:sz w:val="20"/>
                <w:szCs w:val="20"/>
                <w:rtl/>
              </w:rPr>
            </w:pPr>
            <w:r w:rsidRPr="001B38E8">
              <w:rPr>
                <w:rFonts w:ascii="Calibri" w:eastAsia="Calibri" w:hAnsi="Calibri" w:cs="Arial" w:hint="cs"/>
                <w:b/>
                <w:bCs/>
                <w:rtl/>
              </w:rPr>
              <w:t>د. عبدالسلام بكداش</w:t>
            </w:r>
            <w:r>
              <w:rPr>
                <w:rFonts w:asciiTheme="majorBidi" w:hAnsiTheme="majorBidi" w:cstheme="majorBidi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150" w:type="dxa"/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</w:rPr>
              <w:t>دور مختبرات السموم في خدمة الطب الشرعي</w:t>
            </w:r>
          </w:p>
        </w:tc>
        <w:tc>
          <w:tcPr>
            <w:tcW w:w="709" w:type="dxa"/>
            <w:vMerge/>
            <w:textDirection w:val="btLr"/>
            <w:vAlign w:val="center"/>
          </w:tcPr>
          <w:p w:rsidR="00E90B91" w:rsidRPr="00F777F4" w:rsidRDefault="00E90B91" w:rsidP="00E90B91">
            <w:pPr>
              <w:bidi w:val="0"/>
              <w:ind w:left="113" w:right="113"/>
              <w:jc w:val="center"/>
              <w:rPr>
                <w:rFonts w:ascii="Lucida Handwriting" w:hAnsi="Lucida Handwriting"/>
                <w:b/>
                <w:bCs/>
                <w:rtl/>
              </w:rPr>
            </w:pPr>
          </w:p>
        </w:tc>
        <w:tc>
          <w:tcPr>
            <w:tcW w:w="1701" w:type="dxa"/>
            <w:vAlign w:val="center"/>
          </w:tcPr>
          <w:p w:rsidR="00E90B91" w:rsidRPr="00F777F4" w:rsidRDefault="00E90B91" w:rsidP="00E90B91">
            <w:pPr>
              <w:bidi w:val="0"/>
              <w:jc w:val="center"/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F777F4">
              <w:rPr>
                <w:rFonts w:ascii="Lucida Handwriting" w:hAnsi="Lucida Handwriting" w:cstheme="majorBidi"/>
                <w:b/>
                <w:bCs/>
                <w:color w:val="000000" w:themeColor="text1"/>
                <w:sz w:val="20"/>
                <w:szCs w:val="20"/>
              </w:rPr>
              <w:t>15:00-15:45</w:t>
            </w:r>
          </w:p>
        </w:tc>
      </w:tr>
      <w:tr w:rsidR="00473142" w:rsidRPr="00E934B4" w:rsidTr="00473142">
        <w:trPr>
          <w:cantSplit/>
          <w:trHeight w:hRule="exact" w:val="1022"/>
        </w:trPr>
        <w:tc>
          <w:tcPr>
            <w:tcW w:w="9498" w:type="dxa"/>
            <w:gridSpan w:val="5"/>
            <w:shd w:val="clear" w:color="auto" w:fill="F5E9ED" w:themeFill="accent4" w:themeFillTint="33"/>
            <w:vAlign w:val="center"/>
          </w:tcPr>
          <w:p w:rsidR="00473142" w:rsidRPr="002D07B0" w:rsidRDefault="00473142" w:rsidP="00473142">
            <w:pPr>
              <w:bidi w:val="0"/>
              <w:ind w:left="113" w:right="113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</w:rPr>
            </w:pPr>
            <w:r w:rsidRPr="002D07B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16:30-16:45</w:t>
            </w:r>
            <w:r w:rsidRPr="002D07B0">
              <w:rPr>
                <w:rFonts w:ascii="Lucida Handwriting" w:hAnsi="Lucida Handwriting"/>
                <w:color w:val="536142" w:themeColor="accent1" w:themeShade="80"/>
                <w:sz w:val="20"/>
                <w:szCs w:val="20"/>
              </w:rPr>
              <w:t xml:space="preserve"> – </w:t>
            </w:r>
            <w:r w:rsidRPr="002D07B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Panel Discussion</w:t>
            </w:r>
          </w:p>
          <w:p w:rsidR="00473142" w:rsidRPr="002D07B0" w:rsidRDefault="00473142" w:rsidP="00473142">
            <w:pPr>
              <w:bidi w:val="0"/>
              <w:ind w:left="113" w:right="113"/>
              <w:jc w:val="center"/>
              <w:rPr>
                <w:rFonts w:ascii="Lucida Handwriting" w:hAnsi="Lucida Handwriting"/>
                <w:color w:val="536142" w:themeColor="accent1" w:themeShade="80"/>
                <w:sz w:val="20"/>
                <w:szCs w:val="20"/>
              </w:rPr>
            </w:pPr>
          </w:p>
          <w:p w:rsidR="00473142" w:rsidRPr="002D07B0" w:rsidRDefault="00473142" w:rsidP="00473142">
            <w:pPr>
              <w:bidi w:val="0"/>
              <w:ind w:left="113" w:right="113"/>
              <w:jc w:val="center"/>
              <w:rPr>
                <w:rFonts w:ascii="Lucida Handwriting" w:hAnsi="Lucida Handwriting"/>
                <w:b/>
                <w:bCs/>
                <w:color w:val="536142" w:themeColor="accent1" w:themeShade="80"/>
                <w:rtl/>
              </w:rPr>
            </w:pPr>
            <w:r w:rsidRPr="002D07B0">
              <w:rPr>
                <w:rFonts w:ascii="Lucida Handwriting" w:hAnsi="Lucida Handwriting" w:cstheme="majorBidi"/>
                <w:color w:val="536142" w:themeColor="accent1" w:themeShade="80"/>
                <w:sz w:val="20"/>
                <w:szCs w:val="20"/>
              </w:rPr>
              <w:t>16:45-17:00</w:t>
            </w:r>
            <w:r w:rsidRPr="002D07B0">
              <w:rPr>
                <w:rFonts w:ascii="Lucida Handwriting" w:hAnsi="Lucida Handwriting"/>
                <w:color w:val="536142" w:themeColor="accent1" w:themeShade="80"/>
                <w:sz w:val="20"/>
                <w:szCs w:val="20"/>
              </w:rPr>
              <w:t xml:space="preserve"> – </w:t>
            </w:r>
            <w:r w:rsidRPr="002D07B0">
              <w:rPr>
                <w:rFonts w:ascii="Lucida Handwriting" w:hAnsi="Lucida Handwriting"/>
                <w:b/>
                <w:bCs/>
                <w:color w:val="536142" w:themeColor="accent1" w:themeShade="80"/>
              </w:rPr>
              <w:t xml:space="preserve"> Day Evaluation and Recommendations</w:t>
            </w:r>
          </w:p>
          <w:p w:rsidR="00473142" w:rsidRPr="00FF231A" w:rsidRDefault="00473142" w:rsidP="00473142">
            <w:pPr>
              <w:bidi w:val="0"/>
              <w:jc w:val="center"/>
              <w:rPr>
                <w:rFonts w:ascii="Lucida Handwriting" w:hAnsi="Lucida Handwriting"/>
                <w:b/>
                <w:bCs/>
                <w:rtl/>
              </w:rPr>
            </w:pPr>
          </w:p>
        </w:tc>
      </w:tr>
    </w:tbl>
    <w:p w:rsidR="00B773A7" w:rsidRDefault="00B773A7" w:rsidP="00B773A7">
      <w:pPr>
        <w:tabs>
          <w:tab w:val="left" w:pos="7307"/>
        </w:tabs>
        <w:spacing w:after="0" w:line="240" w:lineRule="auto"/>
        <w:jc w:val="right"/>
        <w:rPr>
          <w:rFonts w:asciiTheme="majorBidi" w:hAnsiTheme="majorBidi" w:cstheme="majorBidi"/>
          <w:b/>
          <w:bCs/>
          <w:color w:val="7C9163" w:themeColor="accent1" w:themeShade="BF"/>
          <w:sz w:val="28"/>
          <w:szCs w:val="28"/>
        </w:rPr>
      </w:pPr>
    </w:p>
    <w:p w:rsidR="00B773A7" w:rsidRDefault="00B773A7" w:rsidP="00B773A7">
      <w:pPr>
        <w:tabs>
          <w:tab w:val="left" w:pos="7307"/>
        </w:tabs>
        <w:spacing w:after="0" w:line="240" w:lineRule="auto"/>
        <w:jc w:val="right"/>
        <w:rPr>
          <w:rFonts w:asciiTheme="majorBidi" w:hAnsiTheme="majorBidi" w:cstheme="majorBidi"/>
          <w:b/>
          <w:bCs/>
          <w:color w:val="7C9163" w:themeColor="accent1" w:themeShade="BF"/>
          <w:sz w:val="28"/>
          <w:szCs w:val="28"/>
        </w:rPr>
      </w:pPr>
      <w:bookmarkStart w:id="0" w:name="_GoBack"/>
      <w:bookmarkEnd w:id="0"/>
      <w:r>
        <w:rPr>
          <w:rFonts w:asciiTheme="majorBidi" w:hAnsiTheme="majorBidi" w:cstheme="majorBidi"/>
          <w:b/>
          <w:bCs/>
          <w:color w:val="7C9163" w:themeColor="accent1" w:themeShade="BF"/>
          <w:sz w:val="28"/>
          <w:szCs w:val="28"/>
        </w:rPr>
        <w:t>Day 2     27</w:t>
      </w:r>
      <w:r>
        <w:rPr>
          <w:rFonts w:asciiTheme="majorBidi" w:hAnsiTheme="majorBidi" w:cstheme="majorBidi"/>
          <w:b/>
          <w:bCs/>
          <w:color w:val="7C9163" w:themeColor="accent1" w:themeShade="BF"/>
          <w:sz w:val="28"/>
          <w:szCs w:val="28"/>
        </w:rPr>
        <w:t xml:space="preserve"> April 2017</w:t>
      </w:r>
    </w:p>
    <w:p w:rsidR="00FD08D6" w:rsidRPr="00494577" w:rsidRDefault="00FD08D6" w:rsidP="00FD08D6">
      <w:pPr>
        <w:bidi w:val="0"/>
        <w:spacing w:after="0" w:line="240" w:lineRule="auto"/>
        <w:textAlignment w:val="baseline"/>
        <w:rPr>
          <w:rFonts w:ascii="Segoe UI" w:eastAsia="Times New Roman" w:hAnsi="Segoe UI" w:cs="Segoe UI"/>
          <w:color w:val="000000"/>
          <w:sz w:val="12"/>
          <w:szCs w:val="12"/>
          <w:rtl/>
        </w:rPr>
      </w:pPr>
    </w:p>
    <w:sectPr w:rsidR="00FD08D6" w:rsidRPr="00494577" w:rsidSect="00B773A7">
      <w:headerReference w:type="default" r:id="rId8"/>
      <w:footerReference w:type="default" r:id="rId9"/>
      <w:headerReference w:type="first" r:id="rId10"/>
      <w:pgSz w:w="11906" w:h="16838"/>
      <w:pgMar w:top="1440" w:right="1559" w:bottom="1440" w:left="1559" w:header="0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B4F" w:rsidRDefault="00177B4F" w:rsidP="003D3385">
      <w:pPr>
        <w:spacing w:after="0" w:line="240" w:lineRule="auto"/>
      </w:pPr>
      <w:r>
        <w:separator/>
      </w:r>
    </w:p>
  </w:endnote>
  <w:endnote w:type="continuationSeparator" w:id="0">
    <w:p w:rsidR="00177B4F" w:rsidRDefault="00177B4F" w:rsidP="003D3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droid_arabic_kufiregular">
    <w:altName w:val="Times New Roman"/>
    <w:charset w:val="00"/>
    <w:family w:val="auto"/>
    <w:pitch w:val="default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PT Simple Bold Ruled">
    <w:charset w:val="B2"/>
    <w:family w:val="auto"/>
    <w:pitch w:val="variable"/>
    <w:sig w:usb0="00002001" w:usb1="80000000" w:usb2="00000008" w:usb3="00000000" w:csb0="00000040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0C" w:rsidRPr="003E1FCA" w:rsidRDefault="0015510C" w:rsidP="0006127E">
    <w:pPr>
      <w:bidi w:val="0"/>
      <w:spacing w:after="0"/>
      <w:ind w:left="142"/>
      <w:jc w:val="both"/>
      <w:rPr>
        <w:rFonts w:ascii="Times New Roman" w:hAnsi="Times New Roman" w:cs="Times New Roman"/>
        <w:color w:val="145077"/>
        <w:sz w:val="16"/>
        <w:szCs w:val="16"/>
      </w:rPr>
    </w:pPr>
    <w:r w:rsidRPr="003E1FCA">
      <w:rPr>
        <w:rFonts w:ascii="Times New Roman" w:hAnsi="Times New Roman" w:cs="Times New Roman"/>
        <w:color w:val="145077"/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B4F" w:rsidRDefault="00177B4F" w:rsidP="003D3385">
      <w:pPr>
        <w:spacing w:after="0" w:line="240" w:lineRule="auto"/>
      </w:pPr>
      <w:r>
        <w:separator/>
      </w:r>
    </w:p>
  </w:footnote>
  <w:footnote w:type="continuationSeparator" w:id="0">
    <w:p w:rsidR="00177B4F" w:rsidRDefault="00177B4F" w:rsidP="003D3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0C" w:rsidRDefault="0015510C" w:rsidP="003D3385">
    <w:pPr>
      <w:pStyle w:val="Header"/>
      <w:jc w:val="center"/>
    </w:pPr>
    <w:r w:rsidRPr="003D3385">
      <w:rPr>
        <w:rFonts w:cs="Arial"/>
        <w:noProof/>
        <w:rtl/>
      </w:rPr>
      <w:drawing>
        <wp:inline distT="0" distB="0" distL="0" distR="0">
          <wp:extent cx="5274310" cy="1141695"/>
          <wp:effectExtent l="19050" t="0" r="2540" b="0"/>
          <wp:docPr id="40" name="صورة 2" descr="الوكاااالة4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وكاااالة444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4310" cy="114169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10C" w:rsidRDefault="0015510C">
    <w:pPr>
      <w:pStyle w:val="Header"/>
      <w:rPr>
        <w:rtl/>
      </w:rPr>
    </w:pPr>
  </w:p>
  <w:p w:rsidR="0015510C" w:rsidRDefault="0015510C" w:rsidP="00676A9B">
    <w:pPr>
      <w:pStyle w:val="Header"/>
      <w:jc w:val="center"/>
    </w:pPr>
    <w:r w:rsidRPr="003D3385">
      <w:rPr>
        <w:rFonts w:cs="Arial"/>
        <w:noProof/>
        <w:rtl/>
      </w:rPr>
      <w:drawing>
        <wp:inline distT="0" distB="0" distL="0" distR="0" wp14:anchorId="0568D1C8" wp14:editId="2144A8CB">
          <wp:extent cx="5274310" cy="1141695"/>
          <wp:effectExtent l="19050" t="0" r="2540" b="0"/>
          <wp:docPr id="41" name="صورة 2" descr="الوكاااالة44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الوكاااالة444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74310" cy="1141695"/>
                  </a:xfrm>
                  <a:prstGeom prst="rect">
                    <a:avLst/>
                  </a:prstGeom>
                  <a:ln>
                    <a:noFill/>
                  </a:ln>
                  <a:effectLst>
                    <a:softEdge rad="112500"/>
                  </a:effec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B5B6E"/>
    <w:multiLevelType w:val="multilevel"/>
    <w:tmpl w:val="954CE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A6DAE"/>
    <w:multiLevelType w:val="hybridMultilevel"/>
    <w:tmpl w:val="EC809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73036"/>
    <w:multiLevelType w:val="multilevel"/>
    <w:tmpl w:val="A4FCD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F55A8C"/>
    <w:multiLevelType w:val="hybridMultilevel"/>
    <w:tmpl w:val="12E05B06"/>
    <w:lvl w:ilvl="0" w:tplc="A4C0E03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3A1B4F6A"/>
    <w:multiLevelType w:val="multilevel"/>
    <w:tmpl w:val="B0BE1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734F9E"/>
    <w:multiLevelType w:val="multilevel"/>
    <w:tmpl w:val="4994490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5C6352"/>
    <w:multiLevelType w:val="hybridMultilevel"/>
    <w:tmpl w:val="00FE7E6C"/>
    <w:lvl w:ilvl="0" w:tplc="63DED5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246B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762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FA5D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7632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B4B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22D2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B2B5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5C8C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9250A6B"/>
    <w:multiLevelType w:val="hybridMultilevel"/>
    <w:tmpl w:val="BE601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8A4"/>
    <w:rsid w:val="00002369"/>
    <w:rsid w:val="000104D9"/>
    <w:rsid w:val="00013BD5"/>
    <w:rsid w:val="00021F6A"/>
    <w:rsid w:val="00031DCD"/>
    <w:rsid w:val="00036541"/>
    <w:rsid w:val="000405A7"/>
    <w:rsid w:val="00040DDB"/>
    <w:rsid w:val="00041FD8"/>
    <w:rsid w:val="00042CB9"/>
    <w:rsid w:val="000439A8"/>
    <w:rsid w:val="000448E3"/>
    <w:rsid w:val="0004617C"/>
    <w:rsid w:val="00046311"/>
    <w:rsid w:val="00050305"/>
    <w:rsid w:val="000607B9"/>
    <w:rsid w:val="0006127E"/>
    <w:rsid w:val="00064571"/>
    <w:rsid w:val="000762A4"/>
    <w:rsid w:val="00076F58"/>
    <w:rsid w:val="000816E1"/>
    <w:rsid w:val="000859C1"/>
    <w:rsid w:val="000A5DD0"/>
    <w:rsid w:val="000B5E7C"/>
    <w:rsid w:val="000B63D2"/>
    <w:rsid w:val="000B6F83"/>
    <w:rsid w:val="000B76B7"/>
    <w:rsid w:val="000C4A56"/>
    <w:rsid w:val="000D083D"/>
    <w:rsid w:val="000D0FAB"/>
    <w:rsid w:val="000D2DF8"/>
    <w:rsid w:val="000D3AD1"/>
    <w:rsid w:val="000D6F88"/>
    <w:rsid w:val="000F129D"/>
    <w:rsid w:val="00100350"/>
    <w:rsid w:val="00104EAA"/>
    <w:rsid w:val="00105633"/>
    <w:rsid w:val="00106A0E"/>
    <w:rsid w:val="00106C70"/>
    <w:rsid w:val="00107074"/>
    <w:rsid w:val="00107144"/>
    <w:rsid w:val="00111042"/>
    <w:rsid w:val="00113007"/>
    <w:rsid w:val="00113A93"/>
    <w:rsid w:val="00113C43"/>
    <w:rsid w:val="001218B4"/>
    <w:rsid w:val="00127FF9"/>
    <w:rsid w:val="00141F7F"/>
    <w:rsid w:val="00145420"/>
    <w:rsid w:val="00145DCF"/>
    <w:rsid w:val="001465A0"/>
    <w:rsid w:val="0015510C"/>
    <w:rsid w:val="00161C8D"/>
    <w:rsid w:val="00165072"/>
    <w:rsid w:val="00173699"/>
    <w:rsid w:val="00177B4F"/>
    <w:rsid w:val="00185B5F"/>
    <w:rsid w:val="001A5F58"/>
    <w:rsid w:val="001A7881"/>
    <w:rsid w:val="001B0B19"/>
    <w:rsid w:val="001B1787"/>
    <w:rsid w:val="001B1F0B"/>
    <w:rsid w:val="001B223E"/>
    <w:rsid w:val="001B5A6F"/>
    <w:rsid w:val="001C0A1A"/>
    <w:rsid w:val="001D0073"/>
    <w:rsid w:val="001D1DC4"/>
    <w:rsid w:val="001D31F4"/>
    <w:rsid w:val="001D4E35"/>
    <w:rsid w:val="001E6CAD"/>
    <w:rsid w:val="001E7660"/>
    <w:rsid w:val="001E7DFA"/>
    <w:rsid w:val="001F1CAD"/>
    <w:rsid w:val="001F2ACB"/>
    <w:rsid w:val="00211822"/>
    <w:rsid w:val="002151F8"/>
    <w:rsid w:val="002152DE"/>
    <w:rsid w:val="00216CA3"/>
    <w:rsid w:val="002254E1"/>
    <w:rsid w:val="00226BBB"/>
    <w:rsid w:val="00227866"/>
    <w:rsid w:val="0023054C"/>
    <w:rsid w:val="00230C20"/>
    <w:rsid w:val="00232CA4"/>
    <w:rsid w:val="00237666"/>
    <w:rsid w:val="002440E8"/>
    <w:rsid w:val="00246D7A"/>
    <w:rsid w:val="002474CB"/>
    <w:rsid w:val="00250B78"/>
    <w:rsid w:val="00254ADD"/>
    <w:rsid w:val="0026604B"/>
    <w:rsid w:val="00276D58"/>
    <w:rsid w:val="002871D7"/>
    <w:rsid w:val="00293705"/>
    <w:rsid w:val="002B12C5"/>
    <w:rsid w:val="002B15CD"/>
    <w:rsid w:val="002C14BC"/>
    <w:rsid w:val="002C2DB7"/>
    <w:rsid w:val="002D07B0"/>
    <w:rsid w:val="002D1098"/>
    <w:rsid w:val="002D67C0"/>
    <w:rsid w:val="002E49FA"/>
    <w:rsid w:val="002E4D3B"/>
    <w:rsid w:val="002F0C5A"/>
    <w:rsid w:val="002F35E6"/>
    <w:rsid w:val="002F4B1A"/>
    <w:rsid w:val="00304729"/>
    <w:rsid w:val="003058CB"/>
    <w:rsid w:val="00332FE3"/>
    <w:rsid w:val="00344CCA"/>
    <w:rsid w:val="00346E6D"/>
    <w:rsid w:val="0035220E"/>
    <w:rsid w:val="00365777"/>
    <w:rsid w:val="00365D5C"/>
    <w:rsid w:val="00372AAA"/>
    <w:rsid w:val="00372C19"/>
    <w:rsid w:val="00380CD8"/>
    <w:rsid w:val="00380DBF"/>
    <w:rsid w:val="00390B7E"/>
    <w:rsid w:val="00393780"/>
    <w:rsid w:val="00394125"/>
    <w:rsid w:val="00397726"/>
    <w:rsid w:val="003A7041"/>
    <w:rsid w:val="003B10CC"/>
    <w:rsid w:val="003B3F7D"/>
    <w:rsid w:val="003B6609"/>
    <w:rsid w:val="003C108A"/>
    <w:rsid w:val="003C5468"/>
    <w:rsid w:val="003C60BE"/>
    <w:rsid w:val="003D0C93"/>
    <w:rsid w:val="003D1841"/>
    <w:rsid w:val="003D3385"/>
    <w:rsid w:val="003D601E"/>
    <w:rsid w:val="003E1D84"/>
    <w:rsid w:val="003E1FCA"/>
    <w:rsid w:val="003E5AF8"/>
    <w:rsid w:val="003F1C62"/>
    <w:rsid w:val="003F1EE8"/>
    <w:rsid w:val="003F4DD7"/>
    <w:rsid w:val="0040152B"/>
    <w:rsid w:val="0040772A"/>
    <w:rsid w:val="00412ED4"/>
    <w:rsid w:val="004303B9"/>
    <w:rsid w:val="00440AB4"/>
    <w:rsid w:val="00441315"/>
    <w:rsid w:val="00441B28"/>
    <w:rsid w:val="00443D06"/>
    <w:rsid w:val="00455017"/>
    <w:rsid w:val="00462933"/>
    <w:rsid w:val="00462D85"/>
    <w:rsid w:val="00465808"/>
    <w:rsid w:val="00472276"/>
    <w:rsid w:val="00473142"/>
    <w:rsid w:val="0047612F"/>
    <w:rsid w:val="00482E13"/>
    <w:rsid w:val="004850BF"/>
    <w:rsid w:val="00487176"/>
    <w:rsid w:val="004933F5"/>
    <w:rsid w:val="00494577"/>
    <w:rsid w:val="004A41F4"/>
    <w:rsid w:val="004A5440"/>
    <w:rsid w:val="004A7FCA"/>
    <w:rsid w:val="004B319B"/>
    <w:rsid w:val="004E1A8C"/>
    <w:rsid w:val="004E5B66"/>
    <w:rsid w:val="004F0077"/>
    <w:rsid w:val="004F7983"/>
    <w:rsid w:val="00503CDA"/>
    <w:rsid w:val="005165BA"/>
    <w:rsid w:val="005218E8"/>
    <w:rsid w:val="005242BE"/>
    <w:rsid w:val="00526E63"/>
    <w:rsid w:val="005273CD"/>
    <w:rsid w:val="0053065B"/>
    <w:rsid w:val="0053092B"/>
    <w:rsid w:val="00546D06"/>
    <w:rsid w:val="00550232"/>
    <w:rsid w:val="00552843"/>
    <w:rsid w:val="00555ED3"/>
    <w:rsid w:val="00556CD6"/>
    <w:rsid w:val="005572A5"/>
    <w:rsid w:val="005748A4"/>
    <w:rsid w:val="005749F6"/>
    <w:rsid w:val="005767DA"/>
    <w:rsid w:val="00584A05"/>
    <w:rsid w:val="0059178F"/>
    <w:rsid w:val="00591A76"/>
    <w:rsid w:val="00594CCF"/>
    <w:rsid w:val="005A37EE"/>
    <w:rsid w:val="005A4B3F"/>
    <w:rsid w:val="005A74E5"/>
    <w:rsid w:val="005B3C06"/>
    <w:rsid w:val="005B576A"/>
    <w:rsid w:val="005B7E2F"/>
    <w:rsid w:val="005C7048"/>
    <w:rsid w:val="005D34A1"/>
    <w:rsid w:val="005E0AAB"/>
    <w:rsid w:val="005F1209"/>
    <w:rsid w:val="00607595"/>
    <w:rsid w:val="00610691"/>
    <w:rsid w:val="006112E2"/>
    <w:rsid w:val="00611B39"/>
    <w:rsid w:val="0061240F"/>
    <w:rsid w:val="0061440C"/>
    <w:rsid w:val="006152AA"/>
    <w:rsid w:val="0063019E"/>
    <w:rsid w:val="0063516D"/>
    <w:rsid w:val="00637E6B"/>
    <w:rsid w:val="00651E2D"/>
    <w:rsid w:val="00654289"/>
    <w:rsid w:val="006601DE"/>
    <w:rsid w:val="00675101"/>
    <w:rsid w:val="00676A9B"/>
    <w:rsid w:val="006813CF"/>
    <w:rsid w:val="006921B2"/>
    <w:rsid w:val="00693D37"/>
    <w:rsid w:val="006968C2"/>
    <w:rsid w:val="006A0049"/>
    <w:rsid w:val="006A476F"/>
    <w:rsid w:val="006A64E3"/>
    <w:rsid w:val="006C5659"/>
    <w:rsid w:val="006C7278"/>
    <w:rsid w:val="006D0A05"/>
    <w:rsid w:val="006E6F66"/>
    <w:rsid w:val="006F014B"/>
    <w:rsid w:val="006F1077"/>
    <w:rsid w:val="00703BF2"/>
    <w:rsid w:val="00710F62"/>
    <w:rsid w:val="007235E0"/>
    <w:rsid w:val="00726823"/>
    <w:rsid w:val="00727325"/>
    <w:rsid w:val="007311A7"/>
    <w:rsid w:val="0073342D"/>
    <w:rsid w:val="0074097E"/>
    <w:rsid w:val="00741743"/>
    <w:rsid w:val="00751910"/>
    <w:rsid w:val="00763FFD"/>
    <w:rsid w:val="00764A06"/>
    <w:rsid w:val="007652D6"/>
    <w:rsid w:val="007872FF"/>
    <w:rsid w:val="00787905"/>
    <w:rsid w:val="007A4EE0"/>
    <w:rsid w:val="007B1B30"/>
    <w:rsid w:val="007B3036"/>
    <w:rsid w:val="007C11B0"/>
    <w:rsid w:val="007C4CA7"/>
    <w:rsid w:val="007D1ED0"/>
    <w:rsid w:val="007D35FF"/>
    <w:rsid w:val="007D3C11"/>
    <w:rsid w:val="007D402B"/>
    <w:rsid w:val="007D6871"/>
    <w:rsid w:val="007E2207"/>
    <w:rsid w:val="007E7E16"/>
    <w:rsid w:val="007F1B44"/>
    <w:rsid w:val="007F24DA"/>
    <w:rsid w:val="00805EB9"/>
    <w:rsid w:val="00806007"/>
    <w:rsid w:val="0081783E"/>
    <w:rsid w:val="00832967"/>
    <w:rsid w:val="00843E06"/>
    <w:rsid w:val="00852D19"/>
    <w:rsid w:val="00860607"/>
    <w:rsid w:val="00865CF3"/>
    <w:rsid w:val="00870C2A"/>
    <w:rsid w:val="0087191C"/>
    <w:rsid w:val="00873540"/>
    <w:rsid w:val="00882711"/>
    <w:rsid w:val="00882E80"/>
    <w:rsid w:val="00882FA6"/>
    <w:rsid w:val="00885A8B"/>
    <w:rsid w:val="008B0D4E"/>
    <w:rsid w:val="008C6F3E"/>
    <w:rsid w:val="008C7057"/>
    <w:rsid w:val="008E1A7C"/>
    <w:rsid w:val="008E6BD0"/>
    <w:rsid w:val="008F06B4"/>
    <w:rsid w:val="008F4603"/>
    <w:rsid w:val="008F7806"/>
    <w:rsid w:val="008F7B91"/>
    <w:rsid w:val="0090005C"/>
    <w:rsid w:val="00904BA2"/>
    <w:rsid w:val="00911289"/>
    <w:rsid w:val="009158FF"/>
    <w:rsid w:val="00926EF3"/>
    <w:rsid w:val="009331A4"/>
    <w:rsid w:val="00955BE1"/>
    <w:rsid w:val="00955CA5"/>
    <w:rsid w:val="00956291"/>
    <w:rsid w:val="00961267"/>
    <w:rsid w:val="00970A9A"/>
    <w:rsid w:val="00980B28"/>
    <w:rsid w:val="009866FF"/>
    <w:rsid w:val="00987522"/>
    <w:rsid w:val="00987C47"/>
    <w:rsid w:val="009963C6"/>
    <w:rsid w:val="009A0CC9"/>
    <w:rsid w:val="009A6DE8"/>
    <w:rsid w:val="009B2E9A"/>
    <w:rsid w:val="009B6200"/>
    <w:rsid w:val="009C1B88"/>
    <w:rsid w:val="009C3C88"/>
    <w:rsid w:val="009C4B6C"/>
    <w:rsid w:val="009C538A"/>
    <w:rsid w:val="009E38CD"/>
    <w:rsid w:val="009E6130"/>
    <w:rsid w:val="009F30F3"/>
    <w:rsid w:val="00A1694E"/>
    <w:rsid w:val="00A17369"/>
    <w:rsid w:val="00A230EB"/>
    <w:rsid w:val="00A26EB3"/>
    <w:rsid w:val="00A27890"/>
    <w:rsid w:val="00A316BC"/>
    <w:rsid w:val="00A40B7C"/>
    <w:rsid w:val="00A43B57"/>
    <w:rsid w:val="00A501FC"/>
    <w:rsid w:val="00A523E5"/>
    <w:rsid w:val="00A5287B"/>
    <w:rsid w:val="00A56365"/>
    <w:rsid w:val="00A5748B"/>
    <w:rsid w:val="00A65C01"/>
    <w:rsid w:val="00A70432"/>
    <w:rsid w:val="00A73CE0"/>
    <w:rsid w:val="00AA0B53"/>
    <w:rsid w:val="00AB1A02"/>
    <w:rsid w:val="00AB39AC"/>
    <w:rsid w:val="00AB6586"/>
    <w:rsid w:val="00AD3429"/>
    <w:rsid w:val="00AD7FB5"/>
    <w:rsid w:val="00AE5595"/>
    <w:rsid w:val="00AF20F3"/>
    <w:rsid w:val="00AF691B"/>
    <w:rsid w:val="00AF7EA0"/>
    <w:rsid w:val="00B07887"/>
    <w:rsid w:val="00B309B2"/>
    <w:rsid w:val="00B31E31"/>
    <w:rsid w:val="00B41595"/>
    <w:rsid w:val="00B41ADF"/>
    <w:rsid w:val="00B44E6E"/>
    <w:rsid w:val="00B47161"/>
    <w:rsid w:val="00B550C7"/>
    <w:rsid w:val="00B60E30"/>
    <w:rsid w:val="00B619B6"/>
    <w:rsid w:val="00B773A7"/>
    <w:rsid w:val="00B8478F"/>
    <w:rsid w:val="00B86383"/>
    <w:rsid w:val="00B9322F"/>
    <w:rsid w:val="00B96E50"/>
    <w:rsid w:val="00BA4743"/>
    <w:rsid w:val="00BA6BCE"/>
    <w:rsid w:val="00BB2CD6"/>
    <w:rsid w:val="00BC2312"/>
    <w:rsid w:val="00BC6872"/>
    <w:rsid w:val="00BC6EC6"/>
    <w:rsid w:val="00BD3E9C"/>
    <w:rsid w:val="00BD5116"/>
    <w:rsid w:val="00BF3966"/>
    <w:rsid w:val="00BF6E6E"/>
    <w:rsid w:val="00C11B1F"/>
    <w:rsid w:val="00C129EA"/>
    <w:rsid w:val="00C16BB6"/>
    <w:rsid w:val="00C16CD3"/>
    <w:rsid w:val="00C413DE"/>
    <w:rsid w:val="00C51297"/>
    <w:rsid w:val="00C529F7"/>
    <w:rsid w:val="00C56272"/>
    <w:rsid w:val="00C67000"/>
    <w:rsid w:val="00C80D0F"/>
    <w:rsid w:val="00C83187"/>
    <w:rsid w:val="00CA5659"/>
    <w:rsid w:val="00CB54C6"/>
    <w:rsid w:val="00CB71A1"/>
    <w:rsid w:val="00CC4418"/>
    <w:rsid w:val="00CE6953"/>
    <w:rsid w:val="00CF24EA"/>
    <w:rsid w:val="00CF3F50"/>
    <w:rsid w:val="00CF6DB1"/>
    <w:rsid w:val="00D03AF9"/>
    <w:rsid w:val="00D07CCB"/>
    <w:rsid w:val="00D134CF"/>
    <w:rsid w:val="00D15207"/>
    <w:rsid w:val="00D17C5F"/>
    <w:rsid w:val="00D17D75"/>
    <w:rsid w:val="00D303C7"/>
    <w:rsid w:val="00D32761"/>
    <w:rsid w:val="00D32D13"/>
    <w:rsid w:val="00D35896"/>
    <w:rsid w:val="00D36A1F"/>
    <w:rsid w:val="00D4180B"/>
    <w:rsid w:val="00D43B29"/>
    <w:rsid w:val="00D46AA3"/>
    <w:rsid w:val="00D51D82"/>
    <w:rsid w:val="00D5456D"/>
    <w:rsid w:val="00D55817"/>
    <w:rsid w:val="00D56630"/>
    <w:rsid w:val="00D653DF"/>
    <w:rsid w:val="00D71EA9"/>
    <w:rsid w:val="00D73464"/>
    <w:rsid w:val="00D7492C"/>
    <w:rsid w:val="00D8225E"/>
    <w:rsid w:val="00DB420D"/>
    <w:rsid w:val="00DB5789"/>
    <w:rsid w:val="00DC54AC"/>
    <w:rsid w:val="00DC7ECE"/>
    <w:rsid w:val="00DD1E5A"/>
    <w:rsid w:val="00DE1A17"/>
    <w:rsid w:val="00DE5427"/>
    <w:rsid w:val="00DE5C1C"/>
    <w:rsid w:val="00DE7353"/>
    <w:rsid w:val="00DF25AA"/>
    <w:rsid w:val="00DF3029"/>
    <w:rsid w:val="00DF7528"/>
    <w:rsid w:val="00E01768"/>
    <w:rsid w:val="00E0237D"/>
    <w:rsid w:val="00E12A1B"/>
    <w:rsid w:val="00E15C22"/>
    <w:rsid w:val="00E17212"/>
    <w:rsid w:val="00E26611"/>
    <w:rsid w:val="00E3046C"/>
    <w:rsid w:val="00E367F1"/>
    <w:rsid w:val="00E67937"/>
    <w:rsid w:val="00E70E49"/>
    <w:rsid w:val="00E76C98"/>
    <w:rsid w:val="00E77A67"/>
    <w:rsid w:val="00E90B91"/>
    <w:rsid w:val="00E91D99"/>
    <w:rsid w:val="00EA29F8"/>
    <w:rsid w:val="00EA6FF6"/>
    <w:rsid w:val="00EB4955"/>
    <w:rsid w:val="00EC691D"/>
    <w:rsid w:val="00ED169C"/>
    <w:rsid w:val="00EE4541"/>
    <w:rsid w:val="00F0756C"/>
    <w:rsid w:val="00F10AAE"/>
    <w:rsid w:val="00F11EA7"/>
    <w:rsid w:val="00F152F5"/>
    <w:rsid w:val="00F35C7F"/>
    <w:rsid w:val="00F37CA0"/>
    <w:rsid w:val="00F414B3"/>
    <w:rsid w:val="00F4644C"/>
    <w:rsid w:val="00F548D7"/>
    <w:rsid w:val="00F664B5"/>
    <w:rsid w:val="00F67188"/>
    <w:rsid w:val="00F777F4"/>
    <w:rsid w:val="00F826E6"/>
    <w:rsid w:val="00F8434F"/>
    <w:rsid w:val="00F8438E"/>
    <w:rsid w:val="00F84B81"/>
    <w:rsid w:val="00F8608C"/>
    <w:rsid w:val="00F92CD0"/>
    <w:rsid w:val="00FA2A62"/>
    <w:rsid w:val="00FA5858"/>
    <w:rsid w:val="00FD08D6"/>
    <w:rsid w:val="00FD1480"/>
    <w:rsid w:val="00FE5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FCB433"/>
  <w15:docId w15:val="{ED4FEB10-F43C-4B5E-A96C-E81661F5F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808"/>
    <w:pPr>
      <w:bidi/>
    </w:pPr>
  </w:style>
  <w:style w:type="paragraph" w:styleId="Heading1">
    <w:name w:val="heading 1"/>
    <w:aliases w:val="Başlık 1 Char Char Char"/>
    <w:basedOn w:val="Normal"/>
    <w:next w:val="Normal"/>
    <w:link w:val="Heading1Char"/>
    <w:qFormat/>
    <w:rsid w:val="00860607"/>
    <w:pPr>
      <w:keepNext/>
      <w:bidi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tr-TR" w:eastAsia="tr-T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71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26041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60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526041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33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385"/>
  </w:style>
  <w:style w:type="paragraph" w:styleId="Footer">
    <w:name w:val="footer"/>
    <w:basedOn w:val="Normal"/>
    <w:link w:val="FooterChar"/>
    <w:uiPriority w:val="99"/>
    <w:unhideWhenUsed/>
    <w:rsid w:val="003D33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385"/>
  </w:style>
  <w:style w:type="paragraph" w:styleId="BalloonText">
    <w:name w:val="Balloon Text"/>
    <w:basedOn w:val="Normal"/>
    <w:link w:val="BalloonTextChar"/>
    <w:uiPriority w:val="99"/>
    <w:semiHidden/>
    <w:unhideWhenUsed/>
    <w:rsid w:val="003D3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38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B2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111042"/>
    <w:pPr>
      <w:bidi/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111042"/>
    <w:rPr>
      <w:rFonts w:eastAsiaTheme="minorEastAsia"/>
    </w:rPr>
  </w:style>
  <w:style w:type="character" w:customStyle="1" w:styleId="shorttext">
    <w:name w:val="short_text"/>
    <w:basedOn w:val="DefaultParagraphFont"/>
    <w:rsid w:val="008C6F3E"/>
  </w:style>
  <w:style w:type="paragraph" w:styleId="Subtitle">
    <w:name w:val="Subtitle"/>
    <w:basedOn w:val="Normal"/>
    <w:link w:val="SubtitleChar"/>
    <w:qFormat/>
    <w:rsid w:val="008C6F3E"/>
    <w:pPr>
      <w:bidi w:val="0"/>
      <w:spacing w:after="0" w:line="360" w:lineRule="auto"/>
      <w:jc w:val="center"/>
    </w:pPr>
    <w:rPr>
      <w:rFonts w:ascii="Times New Roman" w:eastAsia="Times New Roman" w:hAnsi="Times New Roman" w:cs="Simplified Arabic"/>
      <w:b/>
      <w:bCs/>
      <w:sz w:val="36"/>
      <w:szCs w:val="36"/>
    </w:rPr>
  </w:style>
  <w:style w:type="character" w:customStyle="1" w:styleId="SubtitleChar">
    <w:name w:val="Subtitle Char"/>
    <w:basedOn w:val="DefaultParagraphFont"/>
    <w:link w:val="Subtitle"/>
    <w:rsid w:val="008C6F3E"/>
    <w:rPr>
      <w:rFonts w:ascii="Times New Roman" w:eastAsia="Times New Roman" w:hAnsi="Times New Roman" w:cs="Simplified Arabic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B303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aliases w:val="Başlık 1 Char Char Char Char"/>
    <w:basedOn w:val="DefaultParagraphFont"/>
    <w:link w:val="Heading1"/>
    <w:rsid w:val="00860607"/>
    <w:rPr>
      <w:rFonts w:ascii="Arial" w:eastAsia="Times New Roman" w:hAnsi="Arial" w:cs="Arial"/>
      <w:b/>
      <w:bCs/>
      <w:kern w:val="32"/>
      <w:sz w:val="32"/>
      <w:szCs w:val="32"/>
      <w:lang w:val="tr-TR" w:eastAsia="tr-TR"/>
    </w:rPr>
  </w:style>
  <w:style w:type="table" w:customStyle="1" w:styleId="PlainTable31">
    <w:name w:val="Plain Table 31"/>
    <w:basedOn w:val="TableNormal"/>
    <w:next w:val="PlainTable32"/>
    <w:uiPriority w:val="43"/>
    <w:rsid w:val="00B8478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32">
    <w:name w:val="Plain Table 32"/>
    <w:basedOn w:val="TableNormal"/>
    <w:uiPriority w:val="43"/>
    <w:rsid w:val="00B8478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3C60BE"/>
    <w:rPr>
      <w:rFonts w:asciiTheme="majorHAnsi" w:eastAsiaTheme="majorEastAsia" w:hAnsiTheme="majorHAnsi" w:cstheme="majorBidi"/>
      <w:color w:val="526041" w:themeColor="accent1" w:themeShade="7F"/>
    </w:rPr>
  </w:style>
  <w:style w:type="paragraph" w:styleId="NormalWeb">
    <w:name w:val="Normal (Web)"/>
    <w:basedOn w:val="Normal"/>
    <w:uiPriority w:val="99"/>
    <w:semiHidden/>
    <w:unhideWhenUsed/>
    <w:rsid w:val="003C60BE"/>
    <w:pPr>
      <w:bidi w:val="0"/>
      <w:spacing w:before="75" w:after="120" w:line="240" w:lineRule="auto"/>
    </w:pPr>
    <w:rPr>
      <w:rFonts w:ascii="droid_arabic_kufiregular" w:eastAsia="Times New Roman" w:hAnsi="droid_arabic_kufiregular" w:cs="Times New Roman"/>
      <w:color w:val="666E74"/>
      <w:sz w:val="20"/>
      <w:szCs w:val="20"/>
    </w:rPr>
  </w:style>
  <w:style w:type="character" w:customStyle="1" w:styleId="hps">
    <w:name w:val="hps"/>
    <w:basedOn w:val="DefaultParagraphFont"/>
    <w:rsid w:val="001F2ACB"/>
  </w:style>
  <w:style w:type="character" w:customStyle="1" w:styleId="xcolour">
    <w:name w:val="x_colour"/>
    <w:basedOn w:val="DefaultParagraphFont"/>
    <w:rsid w:val="000B76B7"/>
  </w:style>
  <w:style w:type="character" w:customStyle="1" w:styleId="apple-converted-space">
    <w:name w:val="apple-converted-space"/>
    <w:basedOn w:val="DefaultParagraphFont"/>
    <w:rsid w:val="000B76B7"/>
  </w:style>
  <w:style w:type="character" w:styleId="Strong">
    <w:name w:val="Strong"/>
    <w:basedOn w:val="DefaultParagraphFont"/>
    <w:uiPriority w:val="22"/>
    <w:qFormat/>
    <w:rsid w:val="00394125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71A1"/>
    <w:rPr>
      <w:rFonts w:asciiTheme="majorHAnsi" w:eastAsiaTheme="majorEastAsia" w:hAnsiTheme="majorHAnsi" w:cstheme="majorBidi"/>
      <w:color w:val="526041" w:themeColor="accent1" w:themeShade="7F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158FF"/>
    <w:rPr>
      <w:i/>
      <w:iCs/>
    </w:rPr>
  </w:style>
  <w:style w:type="paragraph" w:customStyle="1" w:styleId="paragraph">
    <w:name w:val="paragraph"/>
    <w:basedOn w:val="Normal"/>
    <w:rsid w:val="003E5AF8"/>
    <w:p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3E5AF8"/>
  </w:style>
  <w:style w:type="character" w:customStyle="1" w:styleId="eop">
    <w:name w:val="eop"/>
    <w:basedOn w:val="DefaultParagraphFont"/>
    <w:rsid w:val="003E5AF8"/>
  </w:style>
  <w:style w:type="table" w:customStyle="1" w:styleId="ListTable2-Accent11">
    <w:name w:val="List Table 2 - Accent 11"/>
    <w:basedOn w:val="TableNormal"/>
    <w:uiPriority w:val="47"/>
    <w:rsid w:val="003E5AF8"/>
    <w:pPr>
      <w:spacing w:after="0" w:line="240" w:lineRule="auto"/>
    </w:pPr>
    <w:tblPr>
      <w:tblStyleRowBandSize w:val="1"/>
      <w:tblStyleColBandSize w:val="1"/>
      <w:tblBorders>
        <w:top w:val="single" w:sz="4" w:space="0" w:color="C8D2BD" w:themeColor="accent1" w:themeTint="99"/>
        <w:bottom w:val="single" w:sz="4" w:space="0" w:color="C8D2BD" w:themeColor="accent1" w:themeTint="99"/>
        <w:insideH w:val="single" w:sz="4" w:space="0" w:color="C8D2BD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customStyle="1" w:styleId="ListTable6Colorful-Accent11">
    <w:name w:val="List Table 6 Colorful - Accent 11"/>
    <w:basedOn w:val="TableNormal"/>
    <w:uiPriority w:val="51"/>
    <w:rsid w:val="003E5AF8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  <w:tblBorders>
        <w:top w:val="single" w:sz="4" w:space="0" w:color="A5B592" w:themeColor="accent1"/>
        <w:bottom w:val="single" w:sz="4" w:space="0" w:color="A5B59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5B59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5B59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</w:style>
  <w:style w:type="table" w:customStyle="1" w:styleId="ListTable7Colorful-Accent11">
    <w:name w:val="List Table 7 Colorful - Accent 11"/>
    <w:basedOn w:val="TableNormal"/>
    <w:uiPriority w:val="52"/>
    <w:rsid w:val="003E5AF8"/>
    <w:pPr>
      <w:spacing w:after="0" w:line="240" w:lineRule="auto"/>
    </w:pPr>
    <w:rPr>
      <w:color w:val="7C9163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B59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B59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B59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B59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CF0E9" w:themeFill="accent1" w:themeFillTint="33"/>
      </w:tcPr>
    </w:tblStylePr>
    <w:tblStylePr w:type="band1Horz">
      <w:tblPr/>
      <w:tcPr>
        <w:shd w:val="clear" w:color="auto" w:fill="ECF0E9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-Accent51">
    <w:name w:val="List Table 7 Colorful - Accent 51"/>
    <w:basedOn w:val="TableNormal"/>
    <w:uiPriority w:val="52"/>
    <w:rsid w:val="00494577"/>
    <w:pPr>
      <w:spacing w:after="0" w:line="240" w:lineRule="auto"/>
    </w:pPr>
    <w:rPr>
      <w:color w:val="7153A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C85C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C85C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C85C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C85C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BE6F2" w:themeFill="accent5" w:themeFillTint="33"/>
      </w:tcPr>
    </w:tblStylePr>
    <w:tblStylePr w:type="band1Horz">
      <w:tblPr/>
      <w:tcPr>
        <w:shd w:val="clear" w:color="auto" w:fill="EBE6F2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5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90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24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0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19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08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39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2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2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90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2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0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2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0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27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12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36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64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9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9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55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2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7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4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4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5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0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72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0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68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7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88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105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52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19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453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0093338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354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347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4788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46507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2527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2296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62957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07421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904174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709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3694419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1613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31429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40057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836208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41892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894242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9768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481156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17555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9390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30605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14706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940433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5043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48121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80736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178674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3324905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71937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0663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14419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44383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7525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38911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84778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63633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08357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75832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10979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61198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5570332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20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37880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36123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71141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51850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02482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34105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96217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238950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66479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29693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34156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9187027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70112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5218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71441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55654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45086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487254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6501377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15060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94649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79064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9733963">
                                                                                  <w:marLeft w:val="-75"/>
                                                                                  <w:marRight w:val="0"/>
                                                                                  <w:marTop w:val="30"/>
                                                                                  <w:marBottom w:val="3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38539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5003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62508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0846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701297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28870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4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7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7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4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728925">
                              <w:marLeft w:val="0"/>
                              <w:marRight w:val="0"/>
                              <w:marTop w:val="37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65466">
                                  <w:marLeft w:val="313"/>
                                  <w:marRight w:val="313"/>
                                  <w:marTop w:val="313"/>
                                  <w:marBottom w:val="313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364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09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7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‏</PublishDate>
  <Abstract>and associated symposiums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Assistance Agency for Medical Assistant Services</vt:lpstr>
      <vt:lpstr>Assistance Agency for Medical Assistant Services</vt:lpstr>
    </vt:vector>
  </TitlesOfParts>
  <Company>Microsoft Corporation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Assistance Agency for Medical Assistant Services</dc:title>
  <dc:subject>2014, Integration Forum</dc:subject>
  <dc:creator>Corporate Edition</dc:creator>
  <cp:lastModifiedBy>Mariam Omar</cp:lastModifiedBy>
  <cp:revision>2</cp:revision>
  <cp:lastPrinted>2016-10-09T01:18:00Z</cp:lastPrinted>
  <dcterms:created xsi:type="dcterms:W3CDTF">2017-03-22T08:34:00Z</dcterms:created>
  <dcterms:modified xsi:type="dcterms:W3CDTF">2017-03-22T08:34:00Z</dcterms:modified>
</cp:coreProperties>
</file>